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91" w:rsidRDefault="00C52A91" w:rsidP="00C52A91">
      <w:pPr>
        <w:pStyle w:val="a3"/>
        <w:spacing w:before="102" w:beforeAutospacing="0" w:after="102" w:line="240" w:lineRule="auto"/>
        <w:jc w:val="center"/>
      </w:pPr>
      <w:r>
        <w:rPr>
          <w:b/>
          <w:bCs/>
          <w:sz w:val="28"/>
          <w:szCs w:val="28"/>
        </w:rPr>
        <w:t>Доклад</w:t>
      </w:r>
    </w:p>
    <w:p w:rsidR="00C52A91" w:rsidRDefault="00C52A91" w:rsidP="00C52A91">
      <w:pPr>
        <w:pStyle w:val="a3"/>
        <w:spacing w:before="102" w:beforeAutospacing="0" w:after="102" w:line="240" w:lineRule="auto"/>
        <w:jc w:val="center"/>
      </w:pPr>
      <w:r>
        <w:t> </w:t>
      </w:r>
      <w:r>
        <w:rPr>
          <w:b/>
          <w:bCs/>
          <w:sz w:val="28"/>
          <w:szCs w:val="28"/>
        </w:rPr>
        <w:t xml:space="preserve">о работе </w:t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равления РОО «Иркутское землячество «Байкал»</w:t>
      </w:r>
      <w:r>
        <w:rPr>
          <w:b/>
          <w:bCs/>
          <w:sz w:val="28"/>
          <w:szCs w:val="28"/>
        </w:rPr>
        <w:t xml:space="preserve"> за </w:t>
      </w:r>
      <w:proofErr w:type="spellStart"/>
      <w:r>
        <w:rPr>
          <w:b/>
          <w:bCs/>
          <w:sz w:val="28"/>
          <w:szCs w:val="28"/>
        </w:rPr>
        <w:t>отчетный</w:t>
      </w:r>
      <w:proofErr w:type="spellEnd"/>
      <w:r>
        <w:rPr>
          <w:b/>
          <w:bCs/>
          <w:sz w:val="28"/>
          <w:szCs w:val="28"/>
        </w:rPr>
        <w:t xml:space="preserve"> период (2015,2016,2017 гг.)</w:t>
      </w:r>
    </w:p>
    <w:p w:rsidR="00C52A91" w:rsidRDefault="00C52A91" w:rsidP="00C52A91">
      <w:pPr>
        <w:pStyle w:val="a3"/>
        <w:spacing w:before="102" w:beforeAutospacing="0" w:after="102" w:line="240" w:lineRule="auto"/>
        <w:jc w:val="center"/>
      </w:pPr>
      <w:r>
        <w:rPr>
          <w:b/>
          <w:bCs/>
          <w:sz w:val="28"/>
          <w:szCs w:val="28"/>
        </w:rPr>
        <w:t>Докладчик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Председатель Правления Иркутского землячества «Байкал» </w:t>
      </w:r>
      <w:r>
        <w:rPr>
          <w:b/>
          <w:bCs/>
          <w:sz w:val="28"/>
          <w:szCs w:val="28"/>
        </w:rPr>
        <w:t>Миронов И.К.</w:t>
      </w:r>
    </w:p>
    <w:p w:rsidR="00C52A91" w:rsidRDefault="00C52A91" w:rsidP="00C52A91">
      <w:pPr>
        <w:pStyle w:val="a3"/>
        <w:spacing w:before="102" w:beforeAutospacing="0" w:after="102" w:line="240" w:lineRule="auto"/>
      </w:pPr>
      <w:r>
        <w:t> </w:t>
      </w:r>
    </w:p>
    <w:p w:rsidR="00C52A91" w:rsidRDefault="00C52A91" w:rsidP="00C52A91">
      <w:pPr>
        <w:pStyle w:val="a3"/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>Дорогие земляки! Уважаемые гости!</w:t>
      </w:r>
    </w:p>
    <w:p w:rsidR="00C52A91" w:rsidRDefault="00C52A91" w:rsidP="00C52A91">
      <w:pPr>
        <w:pStyle w:val="a3"/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 xml:space="preserve">От имени Правления Иркутского землячества «Байкал» и от себя лично приветствую вас на очередном Отчетно-выборном собрании. </w:t>
      </w:r>
    </w:p>
    <w:p w:rsidR="00C52A91" w:rsidRDefault="00C52A91" w:rsidP="00C52A91">
      <w:pPr>
        <w:pStyle w:val="a3"/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 xml:space="preserve">Прежде всего, хочу выразить слова благодарности в адрес Президента Иркутского землячества «Байкал» Сергея Викторовича Чемезова, который по достоинству оценил работу членов Правления и дал высокую оценку работе всего Землячества в целом. </w:t>
      </w:r>
    </w:p>
    <w:p w:rsidR="00C52A91" w:rsidRDefault="00C52A91" w:rsidP="00C52A91">
      <w:pPr>
        <w:pStyle w:val="a3"/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 xml:space="preserve">Предыдущее Отчетно-выборное собрание Землячества было проведено 18 марта 2015 года. Работа Правления признана положительной. Новому составу Правления было поручено продолжать работу над выполнением уставных задач Землячества, учитывая пожелания и рекомендации, которые мы услышали в выступлениях докладчиков. Всем известно знаменитое правило высказанное Сталиным: «Кадры решают все!» И это действительно так! В Иркутском землячестве «Байкал» собрались люди, которые свой трудовой путь начинали на сибирской земле,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нашем родном </w:t>
      </w:r>
      <w:proofErr w:type="spellStart"/>
      <w:r>
        <w:rPr>
          <w:b/>
          <w:bCs/>
          <w:sz w:val="28"/>
          <w:szCs w:val="28"/>
        </w:rPr>
        <w:t>Приангарье</w:t>
      </w:r>
      <w:proofErr w:type="spellEnd"/>
      <w:r>
        <w:rPr>
          <w:b/>
          <w:bCs/>
          <w:sz w:val="28"/>
          <w:szCs w:val="28"/>
        </w:rPr>
        <w:t xml:space="preserve">. Не затерялись они и в столице. И мы стараемся привлекать к совместной работе, используя их знания и опыт для полноценной общественной жизни здесь, в Москве. Отмечу, что отчётный период в жизни нашего Землячества прошёл ярко, активно и разносторонне. Вся работа осуществлялась согласно требованиям Устава и законов Российской Федерации. </w:t>
      </w:r>
    </w:p>
    <w:p w:rsidR="00C52A91" w:rsidRDefault="00C52A91" w:rsidP="00C52A91">
      <w:pPr>
        <w:pStyle w:val="a3"/>
        <w:spacing w:before="0" w:beforeAutospacing="0" w:after="0" w:line="240" w:lineRule="auto"/>
        <w:ind w:firstLine="720"/>
        <w:jc w:val="both"/>
      </w:pPr>
      <w:proofErr w:type="gramStart"/>
      <w:r>
        <w:rPr>
          <w:b/>
          <w:bCs/>
          <w:sz w:val="28"/>
          <w:szCs w:val="28"/>
        </w:rPr>
        <w:t>Деятельность Правления была направлена на создание условий для систематического общения членов Землячества с учётом их разносторонних интересов, оказание содействия Правительству и Законодательному Собранию Иркутской области в социально-экономическом развитии региона, выявление творческого потенциала членов Землячества, в том числе и молодёжи, сохранение культурных взаимосвязей с Иркутской областью, а также многолетнее сотрудничество с Департаментом национальной политики, межрегиональных связей города Москвы, поддержание общественных и</w:t>
      </w:r>
      <w:proofErr w:type="gramEnd"/>
      <w:r>
        <w:rPr>
          <w:b/>
          <w:bCs/>
          <w:sz w:val="28"/>
          <w:szCs w:val="28"/>
        </w:rPr>
        <w:t xml:space="preserve"> межнациональных отношений с другими землячествами России. </w:t>
      </w:r>
    </w:p>
    <w:p w:rsidR="00C52A91" w:rsidRDefault="00C52A91" w:rsidP="00C52A91">
      <w:pPr>
        <w:pStyle w:val="a3"/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 xml:space="preserve">Наше Землячество развивается, живёт, крепко стоит на ногах. Во время одной из поездок по местам боев 1941 года вместе с членами других землячеств мне было приятно слышать и чувствовать уважительное отношение к Иркутску и вообще к иркутянам. Конечно </w:t>
      </w:r>
      <w:r>
        <w:rPr>
          <w:b/>
          <w:bCs/>
          <w:sz w:val="28"/>
          <w:szCs w:val="28"/>
        </w:rPr>
        <w:lastRenderedPageBreak/>
        <w:t>же, в этом заслуга наших отцов и дедов, которые отстояли Москву и Сталинград. Вечная им память!</w:t>
      </w:r>
    </w:p>
    <w:p w:rsidR="00C52A91" w:rsidRDefault="00C52A91" w:rsidP="00C52A91">
      <w:pPr>
        <w:pStyle w:val="a3"/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>Нельзя сегодня не вспомнить ушедших из жизни уважаемых земляков, среди которых и ветераны Великой Отечественной войны:</w:t>
      </w:r>
    </w:p>
    <w:p w:rsidR="00C52A91" w:rsidRDefault="00C52A91" w:rsidP="00C52A91">
      <w:pPr>
        <w:pStyle w:val="a3"/>
        <w:numPr>
          <w:ilvl w:val="0"/>
          <w:numId w:val="1"/>
        </w:numPr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>Антипин Е. Н.</w:t>
      </w:r>
    </w:p>
    <w:p w:rsidR="00C52A91" w:rsidRDefault="00C52A91" w:rsidP="00C52A91">
      <w:pPr>
        <w:pStyle w:val="a3"/>
        <w:numPr>
          <w:ilvl w:val="0"/>
          <w:numId w:val="1"/>
        </w:numPr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>Бусыгин М.И.</w:t>
      </w:r>
    </w:p>
    <w:p w:rsidR="00C52A91" w:rsidRDefault="00C52A91" w:rsidP="00C52A91">
      <w:pPr>
        <w:pStyle w:val="a3"/>
        <w:numPr>
          <w:ilvl w:val="0"/>
          <w:numId w:val="1"/>
        </w:numPr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>Грищенко Б.С.</w:t>
      </w:r>
    </w:p>
    <w:p w:rsidR="00C52A91" w:rsidRDefault="00C52A91" w:rsidP="00C52A91">
      <w:pPr>
        <w:pStyle w:val="a3"/>
        <w:numPr>
          <w:ilvl w:val="0"/>
          <w:numId w:val="1"/>
        </w:numPr>
        <w:spacing w:before="0" w:beforeAutospacing="0" w:after="0" w:line="240" w:lineRule="auto"/>
        <w:ind w:firstLine="720"/>
        <w:jc w:val="both"/>
      </w:pPr>
      <w:proofErr w:type="spellStart"/>
      <w:r>
        <w:rPr>
          <w:b/>
          <w:bCs/>
          <w:sz w:val="28"/>
          <w:szCs w:val="28"/>
        </w:rPr>
        <w:t>Ежевский</w:t>
      </w:r>
      <w:proofErr w:type="spellEnd"/>
      <w:r>
        <w:rPr>
          <w:b/>
          <w:bCs/>
          <w:sz w:val="28"/>
          <w:szCs w:val="28"/>
        </w:rPr>
        <w:t xml:space="preserve"> А.А.</w:t>
      </w:r>
    </w:p>
    <w:p w:rsidR="00C52A91" w:rsidRDefault="00C52A91" w:rsidP="00C52A91">
      <w:pPr>
        <w:pStyle w:val="a3"/>
        <w:numPr>
          <w:ilvl w:val="0"/>
          <w:numId w:val="1"/>
        </w:numPr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>Зарубина Э.Б.</w:t>
      </w:r>
    </w:p>
    <w:p w:rsidR="00C52A91" w:rsidRDefault="00C52A91" w:rsidP="00C52A91">
      <w:pPr>
        <w:pStyle w:val="a3"/>
        <w:numPr>
          <w:ilvl w:val="0"/>
          <w:numId w:val="1"/>
        </w:numPr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>Лобов А.В.</w:t>
      </w:r>
    </w:p>
    <w:p w:rsidR="00C52A91" w:rsidRDefault="00C52A91" w:rsidP="00C52A91">
      <w:pPr>
        <w:pStyle w:val="a3"/>
        <w:numPr>
          <w:ilvl w:val="0"/>
          <w:numId w:val="1"/>
        </w:numPr>
        <w:spacing w:before="0" w:beforeAutospacing="0" w:after="0" w:line="240" w:lineRule="auto"/>
        <w:ind w:firstLine="720"/>
        <w:jc w:val="both"/>
      </w:pPr>
      <w:proofErr w:type="spellStart"/>
      <w:r>
        <w:rPr>
          <w:b/>
          <w:bCs/>
          <w:sz w:val="28"/>
          <w:szCs w:val="28"/>
        </w:rPr>
        <w:t>Максимовский</w:t>
      </w:r>
      <w:proofErr w:type="spellEnd"/>
      <w:r>
        <w:rPr>
          <w:b/>
          <w:bCs/>
          <w:sz w:val="28"/>
          <w:szCs w:val="28"/>
        </w:rPr>
        <w:t xml:space="preserve"> В.А.</w:t>
      </w:r>
    </w:p>
    <w:p w:rsidR="00C52A91" w:rsidRDefault="00C52A91" w:rsidP="00C52A91">
      <w:pPr>
        <w:pStyle w:val="a3"/>
        <w:numPr>
          <w:ilvl w:val="0"/>
          <w:numId w:val="1"/>
        </w:numPr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>Мартыненко В. Ф.</w:t>
      </w:r>
    </w:p>
    <w:p w:rsidR="00C52A91" w:rsidRDefault="00C52A91" w:rsidP="00C52A91">
      <w:pPr>
        <w:pStyle w:val="a3"/>
        <w:numPr>
          <w:ilvl w:val="0"/>
          <w:numId w:val="1"/>
        </w:numPr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>Минеева-Тимофеева Л. П.</w:t>
      </w:r>
    </w:p>
    <w:p w:rsidR="00C52A91" w:rsidRDefault="00C52A91" w:rsidP="00C52A91">
      <w:pPr>
        <w:pStyle w:val="a3"/>
        <w:numPr>
          <w:ilvl w:val="0"/>
          <w:numId w:val="1"/>
        </w:numPr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 xml:space="preserve">Михайлова И. С. </w:t>
      </w:r>
    </w:p>
    <w:p w:rsidR="00C52A91" w:rsidRDefault="00C52A91" w:rsidP="00C52A91">
      <w:pPr>
        <w:pStyle w:val="a3"/>
        <w:numPr>
          <w:ilvl w:val="0"/>
          <w:numId w:val="1"/>
        </w:numPr>
        <w:spacing w:before="0" w:beforeAutospacing="0" w:after="0" w:line="240" w:lineRule="auto"/>
        <w:ind w:firstLine="720"/>
        <w:jc w:val="both"/>
      </w:pPr>
      <w:proofErr w:type="spellStart"/>
      <w:r>
        <w:rPr>
          <w:b/>
          <w:bCs/>
          <w:sz w:val="28"/>
          <w:szCs w:val="28"/>
        </w:rPr>
        <w:t>Мурашев</w:t>
      </w:r>
      <w:proofErr w:type="spellEnd"/>
      <w:r>
        <w:rPr>
          <w:b/>
          <w:bCs/>
          <w:sz w:val="28"/>
          <w:szCs w:val="28"/>
        </w:rPr>
        <w:t xml:space="preserve"> С. П. </w:t>
      </w:r>
    </w:p>
    <w:p w:rsidR="00C52A91" w:rsidRDefault="00C52A91" w:rsidP="00C52A91">
      <w:pPr>
        <w:pStyle w:val="a3"/>
        <w:numPr>
          <w:ilvl w:val="0"/>
          <w:numId w:val="1"/>
        </w:numPr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>Нежданов Ю.А.</w:t>
      </w:r>
    </w:p>
    <w:p w:rsidR="00C52A91" w:rsidRDefault="00C52A91" w:rsidP="00C52A91">
      <w:pPr>
        <w:pStyle w:val="a3"/>
        <w:numPr>
          <w:ilvl w:val="0"/>
          <w:numId w:val="1"/>
        </w:numPr>
        <w:spacing w:before="0" w:beforeAutospacing="0" w:after="0" w:line="240" w:lineRule="auto"/>
        <w:ind w:firstLine="720"/>
        <w:jc w:val="both"/>
      </w:pPr>
      <w:proofErr w:type="spellStart"/>
      <w:r>
        <w:rPr>
          <w:b/>
          <w:bCs/>
          <w:sz w:val="28"/>
          <w:szCs w:val="28"/>
        </w:rPr>
        <w:t>Новак</w:t>
      </w:r>
      <w:proofErr w:type="spellEnd"/>
      <w:r>
        <w:rPr>
          <w:b/>
          <w:bCs/>
          <w:sz w:val="28"/>
          <w:szCs w:val="28"/>
        </w:rPr>
        <w:t xml:space="preserve"> А. И.</w:t>
      </w:r>
    </w:p>
    <w:p w:rsidR="00C52A91" w:rsidRDefault="00C52A91" w:rsidP="00C52A91">
      <w:pPr>
        <w:pStyle w:val="a3"/>
        <w:numPr>
          <w:ilvl w:val="0"/>
          <w:numId w:val="1"/>
        </w:numPr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>Распутин В.Г.</w:t>
      </w:r>
    </w:p>
    <w:p w:rsidR="00C52A91" w:rsidRDefault="00C52A91" w:rsidP="00C52A91">
      <w:pPr>
        <w:pStyle w:val="a3"/>
        <w:numPr>
          <w:ilvl w:val="0"/>
          <w:numId w:val="1"/>
        </w:numPr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 xml:space="preserve">Ситников В.И. </w:t>
      </w:r>
    </w:p>
    <w:p w:rsidR="00C52A91" w:rsidRDefault="00C52A91" w:rsidP="00C52A91">
      <w:pPr>
        <w:pStyle w:val="a3"/>
        <w:numPr>
          <w:ilvl w:val="0"/>
          <w:numId w:val="1"/>
        </w:numPr>
        <w:spacing w:before="0" w:beforeAutospacing="0" w:after="0" w:line="240" w:lineRule="auto"/>
        <w:ind w:firstLine="720"/>
        <w:jc w:val="both"/>
      </w:pPr>
      <w:proofErr w:type="spellStart"/>
      <w:r>
        <w:rPr>
          <w:b/>
          <w:bCs/>
          <w:sz w:val="28"/>
          <w:szCs w:val="28"/>
        </w:rPr>
        <w:t>Тютрина</w:t>
      </w:r>
      <w:proofErr w:type="spellEnd"/>
      <w:r>
        <w:rPr>
          <w:b/>
          <w:bCs/>
          <w:sz w:val="28"/>
          <w:szCs w:val="28"/>
        </w:rPr>
        <w:t xml:space="preserve"> Г. С.</w:t>
      </w:r>
    </w:p>
    <w:p w:rsidR="00C52A91" w:rsidRDefault="00C52A91" w:rsidP="00C52A91">
      <w:pPr>
        <w:pStyle w:val="a3"/>
        <w:numPr>
          <w:ilvl w:val="0"/>
          <w:numId w:val="1"/>
        </w:numPr>
        <w:spacing w:before="0" w:beforeAutospacing="0" w:after="0" w:line="240" w:lineRule="auto"/>
        <w:ind w:firstLine="720"/>
        <w:jc w:val="both"/>
      </w:pPr>
      <w:proofErr w:type="spellStart"/>
      <w:r>
        <w:rPr>
          <w:b/>
          <w:bCs/>
          <w:sz w:val="28"/>
          <w:szCs w:val="28"/>
        </w:rPr>
        <w:t>Хандархаев</w:t>
      </w:r>
      <w:proofErr w:type="spellEnd"/>
      <w:r>
        <w:rPr>
          <w:b/>
          <w:bCs/>
          <w:sz w:val="28"/>
          <w:szCs w:val="28"/>
        </w:rPr>
        <w:t xml:space="preserve"> А. С.</w:t>
      </w:r>
    </w:p>
    <w:p w:rsidR="00C52A91" w:rsidRDefault="00C52A91" w:rsidP="00C52A91">
      <w:pPr>
        <w:pStyle w:val="a3"/>
        <w:numPr>
          <w:ilvl w:val="0"/>
          <w:numId w:val="1"/>
        </w:numPr>
        <w:spacing w:before="0" w:beforeAutospacing="0" w:after="0" w:line="240" w:lineRule="auto"/>
        <w:ind w:firstLine="720"/>
        <w:jc w:val="both"/>
      </w:pPr>
      <w:proofErr w:type="spellStart"/>
      <w:r>
        <w:rPr>
          <w:b/>
          <w:bCs/>
          <w:sz w:val="28"/>
          <w:szCs w:val="28"/>
        </w:rPr>
        <w:t>Чекашов</w:t>
      </w:r>
      <w:proofErr w:type="spellEnd"/>
      <w:r>
        <w:rPr>
          <w:b/>
          <w:bCs/>
          <w:sz w:val="28"/>
          <w:szCs w:val="28"/>
        </w:rPr>
        <w:t xml:space="preserve"> А. В. </w:t>
      </w:r>
    </w:p>
    <w:p w:rsidR="00C52A91" w:rsidRDefault="00C52A91" w:rsidP="00C52A91">
      <w:pPr>
        <w:pStyle w:val="a3"/>
        <w:numPr>
          <w:ilvl w:val="0"/>
          <w:numId w:val="1"/>
        </w:numPr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>Шевелев А.В.</w:t>
      </w:r>
    </w:p>
    <w:p w:rsidR="00C52A91" w:rsidRDefault="00C52A91" w:rsidP="00C52A91">
      <w:pPr>
        <w:pStyle w:val="a3"/>
        <w:numPr>
          <w:ilvl w:val="0"/>
          <w:numId w:val="1"/>
        </w:numPr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>Шилов В.А.</w:t>
      </w:r>
    </w:p>
    <w:p w:rsidR="00C52A91" w:rsidRDefault="00C52A91" w:rsidP="00C52A91">
      <w:pPr>
        <w:pStyle w:val="a3"/>
        <w:numPr>
          <w:ilvl w:val="0"/>
          <w:numId w:val="1"/>
        </w:numPr>
        <w:spacing w:before="0" w:beforeAutospacing="0" w:after="0" w:line="240" w:lineRule="auto"/>
        <w:ind w:firstLine="720"/>
        <w:jc w:val="both"/>
      </w:pPr>
      <w:proofErr w:type="spellStart"/>
      <w:r>
        <w:rPr>
          <w:b/>
          <w:bCs/>
          <w:sz w:val="28"/>
          <w:szCs w:val="28"/>
        </w:rPr>
        <w:t>Ширяевский</w:t>
      </w:r>
      <w:proofErr w:type="spellEnd"/>
      <w:r>
        <w:rPr>
          <w:b/>
          <w:bCs/>
          <w:sz w:val="28"/>
          <w:szCs w:val="28"/>
        </w:rPr>
        <w:t xml:space="preserve"> Л. Г. </w:t>
      </w:r>
    </w:p>
    <w:p w:rsidR="00C52A91" w:rsidRDefault="00C52A91" w:rsidP="00C52A91">
      <w:pPr>
        <w:pStyle w:val="a3"/>
        <w:numPr>
          <w:ilvl w:val="0"/>
          <w:numId w:val="1"/>
        </w:numPr>
        <w:spacing w:before="0" w:beforeAutospacing="0" w:after="0" w:line="240" w:lineRule="auto"/>
        <w:ind w:firstLine="720"/>
        <w:jc w:val="both"/>
      </w:pPr>
      <w:proofErr w:type="spellStart"/>
      <w:r>
        <w:rPr>
          <w:b/>
          <w:bCs/>
          <w:sz w:val="28"/>
          <w:szCs w:val="28"/>
        </w:rPr>
        <w:t>Юсфин</w:t>
      </w:r>
      <w:proofErr w:type="spellEnd"/>
      <w:r>
        <w:rPr>
          <w:b/>
          <w:bCs/>
          <w:sz w:val="28"/>
          <w:szCs w:val="28"/>
        </w:rPr>
        <w:t xml:space="preserve"> Ф.П.</w:t>
      </w:r>
    </w:p>
    <w:p w:rsidR="00C52A91" w:rsidRDefault="00C52A91" w:rsidP="00C52A91">
      <w:pPr>
        <w:pStyle w:val="a3"/>
        <w:numPr>
          <w:ilvl w:val="0"/>
          <w:numId w:val="1"/>
        </w:numPr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>Соколов А.</w:t>
      </w:r>
    </w:p>
    <w:p w:rsidR="00C52A91" w:rsidRDefault="00C52A91" w:rsidP="00C52A91">
      <w:pPr>
        <w:pStyle w:val="a3"/>
        <w:spacing w:before="0" w:beforeAutospacing="0" w:after="0" w:line="240" w:lineRule="auto"/>
        <w:ind w:left="1072" w:firstLine="720"/>
        <w:jc w:val="both"/>
      </w:pPr>
      <w:r>
        <w:rPr>
          <w:b/>
          <w:bCs/>
          <w:sz w:val="28"/>
          <w:szCs w:val="28"/>
        </w:rPr>
        <w:t>Прошу почтить их память минутой молчания.</w:t>
      </w:r>
    </w:p>
    <w:p w:rsidR="00C52A91" w:rsidRDefault="00C52A91" w:rsidP="00C52A91">
      <w:pPr>
        <w:pStyle w:val="a3"/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 xml:space="preserve">Цели и задачи нашего Землячества совпадают с целями и задачами не только области, но и нашего государства Иркутское Землячество стало мощным средством общения людей, ранее живших и работавших в Иркутской области, а ныне и в столице нашей Родины городе Москве. Могу смело утверждать, что каждая встреча земляков, каждое мероприятие давали её участникам положительный заряд эмоциям, душевную радость свидания с друзьями, коллегами по работе, по учёбе, по месту жительства, оставляя после таких встреч большой заряд бодрости. И очень замечательно, что для таких ежемесячных встреч созданы все условия в Культурно-выставочном центре на ул. Гиляровского, 65. </w:t>
      </w:r>
      <w:proofErr w:type="gramStart"/>
      <w:r>
        <w:rPr>
          <w:b/>
          <w:bCs/>
          <w:sz w:val="28"/>
          <w:szCs w:val="28"/>
        </w:rPr>
        <w:t xml:space="preserve">Нужно отметить, что многие свершения и интересные проекты не были бы реализованы без активного ядра нашего Землячества, без движущей силы таких замечательных людей как Карнаухов Степан Васильевич, Зубарев Борис Матвеевич, Федосеев Иван Васильевич, </w:t>
      </w:r>
      <w:proofErr w:type="spellStart"/>
      <w:r>
        <w:rPr>
          <w:b/>
          <w:bCs/>
          <w:sz w:val="28"/>
          <w:szCs w:val="28"/>
        </w:rPr>
        <w:t>Хайрюзов</w:t>
      </w:r>
      <w:proofErr w:type="spellEnd"/>
      <w:r>
        <w:rPr>
          <w:b/>
          <w:bCs/>
          <w:sz w:val="28"/>
          <w:szCs w:val="28"/>
        </w:rPr>
        <w:t xml:space="preserve"> Валерий Николаевич, Миронова Галина Геннадьевна, </w:t>
      </w:r>
      <w:proofErr w:type="spellStart"/>
      <w:r>
        <w:rPr>
          <w:b/>
          <w:bCs/>
          <w:sz w:val="28"/>
          <w:szCs w:val="28"/>
        </w:rPr>
        <w:t>Тарновская</w:t>
      </w:r>
      <w:proofErr w:type="spellEnd"/>
      <w:r>
        <w:rPr>
          <w:b/>
          <w:bCs/>
          <w:sz w:val="28"/>
          <w:szCs w:val="28"/>
        </w:rPr>
        <w:t xml:space="preserve"> Ольга Сергеевна, </w:t>
      </w:r>
      <w:proofErr w:type="spellStart"/>
      <w:r>
        <w:rPr>
          <w:b/>
          <w:bCs/>
          <w:sz w:val="28"/>
          <w:szCs w:val="28"/>
        </w:rPr>
        <w:t>Чечерина</w:t>
      </w:r>
      <w:proofErr w:type="spellEnd"/>
      <w:r>
        <w:rPr>
          <w:b/>
          <w:bCs/>
          <w:sz w:val="28"/>
          <w:szCs w:val="28"/>
        </w:rPr>
        <w:t xml:space="preserve"> Людмила Ивановна, Горбовский Валерий Евгеньевич, Варфоломеева Галина </w:t>
      </w:r>
      <w:r>
        <w:rPr>
          <w:b/>
          <w:bCs/>
          <w:sz w:val="28"/>
          <w:szCs w:val="28"/>
        </w:rPr>
        <w:lastRenderedPageBreak/>
        <w:t>Ивановна, Полунина Надежда Михайловна, Шевченко Елена Геннадьевна, Куракина Татьяна Николаевна</w:t>
      </w:r>
      <w:proofErr w:type="gramEnd"/>
      <w:r>
        <w:rPr>
          <w:b/>
          <w:bCs/>
          <w:sz w:val="28"/>
          <w:szCs w:val="28"/>
        </w:rPr>
        <w:t xml:space="preserve">, Савчук Вера Семёновна, Алимова Ирина Сергеевна, </w:t>
      </w:r>
      <w:proofErr w:type="spellStart"/>
      <w:r>
        <w:rPr>
          <w:b/>
          <w:bCs/>
          <w:sz w:val="28"/>
          <w:szCs w:val="28"/>
        </w:rPr>
        <w:t>Крехова</w:t>
      </w:r>
      <w:proofErr w:type="spellEnd"/>
      <w:r>
        <w:rPr>
          <w:b/>
          <w:bCs/>
          <w:sz w:val="28"/>
          <w:szCs w:val="28"/>
        </w:rPr>
        <w:t xml:space="preserve"> Любовь Ивановна, </w:t>
      </w:r>
      <w:proofErr w:type="spellStart"/>
      <w:r>
        <w:rPr>
          <w:b/>
          <w:bCs/>
          <w:sz w:val="28"/>
          <w:szCs w:val="28"/>
        </w:rPr>
        <w:t>Атутова</w:t>
      </w:r>
      <w:proofErr w:type="spellEnd"/>
      <w:r>
        <w:rPr>
          <w:b/>
          <w:bCs/>
          <w:sz w:val="28"/>
          <w:szCs w:val="28"/>
        </w:rPr>
        <w:t xml:space="preserve"> Эльза Григорьевна, </w:t>
      </w:r>
      <w:proofErr w:type="spellStart"/>
      <w:r>
        <w:rPr>
          <w:b/>
          <w:bCs/>
          <w:sz w:val="28"/>
          <w:szCs w:val="28"/>
        </w:rPr>
        <w:t>Базикова</w:t>
      </w:r>
      <w:proofErr w:type="spellEnd"/>
      <w:r>
        <w:rPr>
          <w:b/>
          <w:bCs/>
          <w:sz w:val="28"/>
          <w:szCs w:val="28"/>
        </w:rPr>
        <w:t xml:space="preserve"> Ирина Васильевны, Голова Валентина Павловна, </w:t>
      </w:r>
      <w:proofErr w:type="spellStart"/>
      <w:r>
        <w:rPr>
          <w:b/>
          <w:bCs/>
          <w:sz w:val="28"/>
          <w:szCs w:val="28"/>
        </w:rPr>
        <w:t>Кривомазова</w:t>
      </w:r>
      <w:proofErr w:type="spellEnd"/>
      <w:r>
        <w:rPr>
          <w:b/>
          <w:bCs/>
          <w:sz w:val="28"/>
          <w:szCs w:val="28"/>
        </w:rPr>
        <w:t xml:space="preserve"> Людмила Анатольевна, Савин Виктор Георгиевич, </w:t>
      </w:r>
      <w:proofErr w:type="spellStart"/>
      <w:r>
        <w:rPr>
          <w:b/>
          <w:bCs/>
          <w:sz w:val="28"/>
          <w:szCs w:val="28"/>
        </w:rPr>
        <w:t>Витковский</w:t>
      </w:r>
      <w:proofErr w:type="spellEnd"/>
      <w:r>
        <w:rPr>
          <w:b/>
          <w:bCs/>
          <w:sz w:val="28"/>
          <w:szCs w:val="28"/>
        </w:rPr>
        <w:t xml:space="preserve"> Александр Дмитриевич, Павлова Светлана Ивановна, и молодых поэтов Дмитрия Протасова и Василия Попова…</w:t>
      </w:r>
    </w:p>
    <w:p w:rsidR="00C52A91" w:rsidRDefault="00C52A91" w:rsidP="00C52A91">
      <w:pPr>
        <w:pStyle w:val="a3"/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>Мне бы хотелось отметить, что в нашем Землячестве сохраняются традиции не только иркутских чекистов, но и других работников госбезопасности. Многие наши товарищи награждены орденами и медалями нашего государства. Примером служению нашему Отечеству, которые не только служат, но и воспитывают приходящее нам на смену подрастающее поколение, являются Сергей Викторович Чемезов, Анатолий Петрович Исайкин, Иван Васильевич Федосеев, Геннадий Яковлевич Коваленко, Бориса Иннокентьевич Соколов, Александр Иванович Горчаков …</w:t>
      </w:r>
    </w:p>
    <w:p w:rsidR="00C52A91" w:rsidRDefault="00C52A91" w:rsidP="00C52A91">
      <w:pPr>
        <w:pStyle w:val="a3"/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 xml:space="preserve">За отчётный период, согласно годовым планам, благодаря активной помощи и личному участию большинства членов Землячества было проведено более двухсот мероприятий. У каждого из Вас в пакете документов есть информационная справка — приложение к отчётному докладу Правления. Она позволяет мне сэкономить время  и остановиться только на основных направлениях нашей работы, таких как празднование Нового года и празднование Дня Победы, очень тёплыми получились вечера, посвящённые 40-летию города Усть-Илимска в Московском доме национальностей, а затем Братска и Ангарска. Это были настоящие праздники о подвиге труда, о великих масштабах стройки молодых городов Сибири. Знаменитые на весь мир земляки за доблестный труд, за энергию, за личный вклад были отмечены Почётными грамотами Губернатора Иркутской области. Это - Бусыгин Михаил Иванович, Семенов Александр Николаевич, Сенченко Александр Михайлович, </w:t>
      </w:r>
      <w:proofErr w:type="spellStart"/>
      <w:r>
        <w:rPr>
          <w:b/>
          <w:bCs/>
          <w:sz w:val="28"/>
          <w:szCs w:val="28"/>
        </w:rPr>
        <w:t>Размыслович</w:t>
      </w:r>
      <w:proofErr w:type="spellEnd"/>
      <w:r>
        <w:rPr>
          <w:b/>
          <w:bCs/>
          <w:sz w:val="28"/>
          <w:szCs w:val="28"/>
        </w:rPr>
        <w:t xml:space="preserve"> Аркадий Иванович, Рысев Иван Тихонович, </w:t>
      </w:r>
      <w:proofErr w:type="spellStart"/>
      <w:r>
        <w:rPr>
          <w:b/>
          <w:bCs/>
          <w:sz w:val="28"/>
          <w:szCs w:val="28"/>
        </w:rPr>
        <w:t>Юсим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Петр</w:t>
      </w:r>
      <w:proofErr w:type="spellEnd"/>
      <w:r>
        <w:rPr>
          <w:b/>
          <w:bCs/>
          <w:sz w:val="28"/>
          <w:szCs w:val="28"/>
        </w:rPr>
        <w:t xml:space="preserve"> Моисеевич, </w:t>
      </w:r>
      <w:proofErr w:type="spellStart"/>
      <w:r>
        <w:rPr>
          <w:b/>
          <w:bCs/>
          <w:sz w:val="28"/>
          <w:szCs w:val="28"/>
        </w:rPr>
        <w:t>Чечерин</w:t>
      </w:r>
      <w:proofErr w:type="spellEnd"/>
      <w:r>
        <w:rPr>
          <w:b/>
          <w:bCs/>
          <w:sz w:val="28"/>
          <w:szCs w:val="28"/>
        </w:rPr>
        <w:t xml:space="preserve"> Николай Андреевич. Почётной грамотой Президента Землячества - Чемезова Сергея Викторовича были награждены двадцать членов Землячества, среди них – Марчук Алексей Николаевич, </w:t>
      </w:r>
      <w:proofErr w:type="spellStart"/>
      <w:r>
        <w:rPr>
          <w:b/>
          <w:bCs/>
          <w:sz w:val="28"/>
          <w:szCs w:val="28"/>
        </w:rPr>
        <w:t>Межевич</w:t>
      </w:r>
      <w:proofErr w:type="spellEnd"/>
      <w:r>
        <w:rPr>
          <w:b/>
          <w:bCs/>
          <w:sz w:val="28"/>
          <w:szCs w:val="28"/>
        </w:rPr>
        <w:t xml:space="preserve"> Валентин Ефимович, Лукин Валерий Алексеевич, </w:t>
      </w:r>
      <w:proofErr w:type="spellStart"/>
      <w:r>
        <w:rPr>
          <w:b/>
          <w:bCs/>
          <w:sz w:val="28"/>
          <w:szCs w:val="28"/>
        </w:rPr>
        <w:t>Юсфин</w:t>
      </w:r>
      <w:proofErr w:type="spellEnd"/>
      <w:r>
        <w:rPr>
          <w:b/>
          <w:bCs/>
          <w:sz w:val="28"/>
          <w:szCs w:val="28"/>
        </w:rPr>
        <w:t xml:space="preserve"> Фридрих Павлович, </w:t>
      </w:r>
      <w:proofErr w:type="spellStart"/>
      <w:r>
        <w:rPr>
          <w:b/>
          <w:bCs/>
          <w:sz w:val="28"/>
          <w:szCs w:val="28"/>
        </w:rPr>
        <w:t>Юсим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Фира</w:t>
      </w:r>
      <w:proofErr w:type="spellEnd"/>
      <w:r>
        <w:rPr>
          <w:b/>
          <w:bCs/>
          <w:sz w:val="28"/>
          <w:szCs w:val="28"/>
        </w:rPr>
        <w:t xml:space="preserve"> Иосифовна и другие, в том числе были отмечены гости праздника - жители города Усть-Илимска - Прокопенко Нина Михайловна, </w:t>
      </w:r>
      <w:proofErr w:type="spellStart"/>
      <w:r>
        <w:rPr>
          <w:b/>
          <w:bCs/>
          <w:sz w:val="28"/>
          <w:szCs w:val="28"/>
        </w:rPr>
        <w:t>Мишалкина</w:t>
      </w:r>
      <w:proofErr w:type="spellEnd"/>
      <w:r>
        <w:rPr>
          <w:b/>
          <w:bCs/>
          <w:sz w:val="28"/>
          <w:szCs w:val="28"/>
        </w:rPr>
        <w:t xml:space="preserve"> Наталья Викторовна. Звучали имена </w:t>
      </w:r>
      <w:proofErr w:type="spellStart"/>
      <w:r>
        <w:rPr>
          <w:b/>
          <w:bCs/>
          <w:sz w:val="28"/>
          <w:szCs w:val="28"/>
        </w:rPr>
        <w:t>Наймушина</w:t>
      </w:r>
      <w:proofErr w:type="spellEnd"/>
      <w:r>
        <w:rPr>
          <w:b/>
          <w:bCs/>
          <w:sz w:val="28"/>
          <w:szCs w:val="28"/>
        </w:rPr>
        <w:t xml:space="preserve"> Ивана Ивановича - человека легенды, которого знали и любили все строители Братской и </w:t>
      </w:r>
      <w:proofErr w:type="spellStart"/>
      <w:r>
        <w:rPr>
          <w:b/>
          <w:bCs/>
          <w:sz w:val="28"/>
          <w:szCs w:val="28"/>
        </w:rPr>
        <w:t>Усть</w:t>
      </w:r>
      <w:proofErr w:type="spellEnd"/>
      <w:r>
        <w:rPr>
          <w:b/>
          <w:bCs/>
          <w:sz w:val="28"/>
          <w:szCs w:val="28"/>
        </w:rPr>
        <w:t>–</w:t>
      </w:r>
      <w:proofErr w:type="spellStart"/>
      <w:r>
        <w:rPr>
          <w:b/>
          <w:bCs/>
          <w:sz w:val="28"/>
          <w:szCs w:val="28"/>
        </w:rPr>
        <w:t>Илимской</w:t>
      </w:r>
      <w:proofErr w:type="spellEnd"/>
      <w:r>
        <w:rPr>
          <w:b/>
          <w:bCs/>
          <w:sz w:val="28"/>
          <w:szCs w:val="28"/>
        </w:rPr>
        <w:t xml:space="preserve"> ГЭС. </w:t>
      </w:r>
      <w:proofErr w:type="gramStart"/>
      <w:r>
        <w:rPr>
          <w:b/>
          <w:bCs/>
          <w:sz w:val="28"/>
          <w:szCs w:val="28"/>
        </w:rPr>
        <w:t xml:space="preserve">На вечере выступил министр лесной целлюлозно-бумажной и деревообрабатывающей промышленности Советского Союза, основатель города Усть-Илимска, к огромному сожалению ныне ушедший от нас, Бусыгин Михаил Иванович – человек, который был способен решать задачи государственного масштаба, в том </w:t>
      </w:r>
      <w:r>
        <w:rPr>
          <w:b/>
          <w:bCs/>
          <w:sz w:val="28"/>
          <w:szCs w:val="28"/>
        </w:rPr>
        <w:lastRenderedPageBreak/>
        <w:t xml:space="preserve">числе такие, как строительство Усть-Илимского лесопромышленного комплекса, дающего сегодня стране и за рубеж высококачественную целлюлозу и древесину. </w:t>
      </w:r>
      <w:proofErr w:type="gramEnd"/>
    </w:p>
    <w:p w:rsidR="00C52A91" w:rsidRDefault="00C52A91" w:rsidP="00C52A91">
      <w:pPr>
        <w:pStyle w:val="a3"/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 xml:space="preserve">Мы отметили 100-летний юбилей нашего дорогого и любимого всеми нами </w:t>
      </w:r>
      <w:proofErr w:type="spellStart"/>
      <w:r>
        <w:rPr>
          <w:b/>
          <w:bCs/>
          <w:sz w:val="28"/>
          <w:szCs w:val="28"/>
        </w:rPr>
        <w:t>Ежевского</w:t>
      </w:r>
      <w:proofErr w:type="spellEnd"/>
      <w:r>
        <w:rPr>
          <w:b/>
          <w:bCs/>
          <w:sz w:val="28"/>
          <w:szCs w:val="28"/>
        </w:rPr>
        <w:t xml:space="preserve"> Александра Александровича, который тоже к великой печали ушёл из жизни, но оставил незабываемый след не только в трудовой истории России, но и в нашем землячестве. Таких людей мы будем всегда </w:t>
      </w:r>
      <w:proofErr w:type="gramStart"/>
      <w:r>
        <w:rPr>
          <w:b/>
          <w:bCs/>
          <w:sz w:val="28"/>
          <w:szCs w:val="28"/>
        </w:rPr>
        <w:t>помнить</w:t>
      </w:r>
      <w:proofErr w:type="gramEnd"/>
      <w:r>
        <w:rPr>
          <w:b/>
          <w:bCs/>
          <w:sz w:val="28"/>
          <w:szCs w:val="28"/>
        </w:rPr>
        <w:t xml:space="preserve"> и гордиться ими! Так же хотелось бы отметить встречу актива Иркутского землячества с администрацией города Иркутска, которую возглавлял мэр города Дмитрий Викторович Бердников, который рассказал о перспективах развития города и укреплению связей со столицей нашей Родины городом Москвой.</w:t>
      </w:r>
    </w:p>
    <w:p w:rsidR="00C52A91" w:rsidRDefault="00C52A91" w:rsidP="00C52A91">
      <w:pPr>
        <w:pStyle w:val="a3"/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>В особо тёплой и запоминающейся атмосфере проходили дни празднования 80-летия Иркутской области. Живущие в Москве иркутяне встречались со своими давними любимцами, прославленными коллективами Иркутской области, актёрами, спортсменами, писателями и сами выезжали в Иркутск, Ангарск, Усолье Сибирское, чтобы повстречаться и рассказать о жизни в Москве. Здесь мы работали в тесном контакте с представительством Правительства Иркутской области в Москве и благодарим руководителя Балашова Евгения Борисовича за совместную работу!</w:t>
      </w:r>
    </w:p>
    <w:p w:rsidR="00C52A91" w:rsidRDefault="00C52A91" w:rsidP="00C52A91">
      <w:pPr>
        <w:pStyle w:val="a3"/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 xml:space="preserve">Так же стали традиционными поездки делегации Иркутского землячества в Крым для встречи с земляками-сибиряками, проживающими на крымской земле. Сегодня здесь в этом зале присутствует руководитель землячества сибиряков в Крыму Олег Владимирович Лобов. </w:t>
      </w:r>
    </w:p>
    <w:p w:rsidR="00C52A91" w:rsidRDefault="00C52A91" w:rsidP="00C52A91">
      <w:pPr>
        <w:pStyle w:val="a3"/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 xml:space="preserve">За все время существования Землячества, Правление особое внимание уделяло участникам и ветеранам Великой Отечественной войны. Традиционно в Землячестве проходят ежегодное чествование ветеранов Великой Отечественной войны ко Дню Победы, совместно с Правительством Москвы проводится выезд к Мемориалу воинам – сибирякам. Каждый год делегация от Иркутского землячества пополняется новыми членами Землячества. Нужно отметить важность преемственности традиций, передачи от старшего поколения молодым чувства любви к Родине, гордости за Россию и её великую историю. Наше Землячество приняло участие в выставке «Далеко, в глубоком тылу…» в Центральном музее Победы на Поклонной горе, организованной Иркутским областным краеведческим музеем при поддержке Правительства Иркутской области, мы гордимся, что среди участников были наши уважаемые ветераны – Карнаухов Степан Васильевич, Зубарев Борис Матвеевич, была проведена патриотическая акция "Восточная кампания. ЗАБЫТЫЙ ПАРАД 1945" к празднованию 70 годовщины победы над милитаристской Японией. Открытие фотовыставки из семейного архива Афанасия </w:t>
      </w:r>
      <w:proofErr w:type="spellStart"/>
      <w:r>
        <w:rPr>
          <w:b/>
          <w:bCs/>
          <w:sz w:val="28"/>
          <w:szCs w:val="28"/>
        </w:rPr>
        <w:t>Павлантьевича</w:t>
      </w:r>
      <w:proofErr w:type="spellEnd"/>
      <w:r>
        <w:rPr>
          <w:b/>
          <w:bCs/>
          <w:sz w:val="28"/>
          <w:szCs w:val="28"/>
        </w:rPr>
        <w:t xml:space="preserve"> Белобородова на Гиляровского, 65 и в Российском государственном </w:t>
      </w:r>
      <w:r>
        <w:rPr>
          <w:b/>
          <w:bCs/>
          <w:sz w:val="28"/>
          <w:szCs w:val="28"/>
        </w:rPr>
        <w:lastRenderedPageBreak/>
        <w:t xml:space="preserve">гуманитарном университете при участии и поддержки Григория Васильевича Шумского, а также материалы фотовыставки были переданы в Исторический музей города Иркутска и в Музей лицея им. Афанасия </w:t>
      </w:r>
      <w:proofErr w:type="spellStart"/>
      <w:r>
        <w:rPr>
          <w:b/>
          <w:bCs/>
          <w:sz w:val="28"/>
          <w:szCs w:val="28"/>
        </w:rPr>
        <w:t>Павлантьевича</w:t>
      </w:r>
      <w:proofErr w:type="spellEnd"/>
      <w:r>
        <w:rPr>
          <w:b/>
          <w:bCs/>
          <w:sz w:val="28"/>
          <w:szCs w:val="28"/>
        </w:rPr>
        <w:t xml:space="preserve"> Белобородова в Москве. Ежегодно, по приглашению Томского землячества осуществляется поездка делегатов Иркутского землячества «Байкал» к Мемориалу воинам 166-й стрелковой дивизии и партизанам </w:t>
      </w:r>
      <w:proofErr w:type="spellStart"/>
      <w:r>
        <w:rPr>
          <w:b/>
          <w:bCs/>
          <w:sz w:val="28"/>
          <w:szCs w:val="28"/>
        </w:rPr>
        <w:t>Вадинского</w:t>
      </w:r>
      <w:proofErr w:type="spellEnd"/>
      <w:r>
        <w:rPr>
          <w:b/>
          <w:bCs/>
          <w:sz w:val="28"/>
          <w:szCs w:val="28"/>
        </w:rPr>
        <w:t xml:space="preserve"> края, мы принимали участие в Центральном музее Великой Отечественной войны в открытии Бюста дважды Герою Советского Союза Николаю Васильевичу. </w:t>
      </w:r>
      <w:proofErr w:type="spellStart"/>
      <w:r>
        <w:rPr>
          <w:b/>
          <w:bCs/>
          <w:sz w:val="28"/>
          <w:szCs w:val="28"/>
        </w:rPr>
        <w:t>Челнокову</w:t>
      </w:r>
      <w:proofErr w:type="spellEnd"/>
      <w:r>
        <w:rPr>
          <w:b/>
          <w:bCs/>
          <w:sz w:val="28"/>
          <w:szCs w:val="28"/>
        </w:rPr>
        <w:t xml:space="preserve"> – уроженцу города Иркутска. Мы и впредь будем уделять большое внимание таким мероприятиям! Время неумолимо. В наших рядах осталось всего-то несколько человек ветеранов Великой Отечественной войны - последние участники великих событий, которые потрясли мир. Честь и Слава им, низкий поклон от всех ныне живущих! </w:t>
      </w:r>
    </w:p>
    <w:p w:rsidR="00C52A91" w:rsidRDefault="00C52A91" w:rsidP="00C52A91">
      <w:pPr>
        <w:pStyle w:val="a3"/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 xml:space="preserve">Не могу не сказать, что наши земляки всегда ждут с нетерпением традиционные встречи Нового года, в них участвует наибольшее количество членов Землячества и гостей, Атмосфера праздника всегда весёлая, с сюрпризами, танцами, конкурсами. В концертной программе принимают участие музыкальные коллективы Москвы, артисты </w:t>
      </w:r>
      <w:proofErr w:type="spellStart"/>
      <w:r>
        <w:rPr>
          <w:b/>
          <w:bCs/>
          <w:sz w:val="28"/>
          <w:szCs w:val="28"/>
        </w:rPr>
        <w:t>Москонцерта</w:t>
      </w:r>
      <w:proofErr w:type="spellEnd"/>
      <w:r>
        <w:rPr>
          <w:b/>
          <w:bCs/>
          <w:sz w:val="28"/>
          <w:szCs w:val="28"/>
        </w:rPr>
        <w:t xml:space="preserve">, казаки, в том числе и талантливые исполнители - члены нашего землячества - Ольга </w:t>
      </w:r>
      <w:proofErr w:type="spellStart"/>
      <w:r>
        <w:rPr>
          <w:b/>
          <w:bCs/>
          <w:sz w:val="28"/>
          <w:szCs w:val="28"/>
        </w:rPr>
        <w:t>Тарновская</w:t>
      </w:r>
      <w:proofErr w:type="spellEnd"/>
      <w:r>
        <w:rPr>
          <w:b/>
          <w:bCs/>
          <w:sz w:val="28"/>
          <w:szCs w:val="28"/>
        </w:rPr>
        <w:t xml:space="preserve">, Анна </w:t>
      </w:r>
      <w:proofErr w:type="spellStart"/>
      <w:r>
        <w:rPr>
          <w:b/>
          <w:bCs/>
          <w:sz w:val="28"/>
          <w:szCs w:val="28"/>
        </w:rPr>
        <w:t>Сизова</w:t>
      </w:r>
      <w:proofErr w:type="spellEnd"/>
      <w:r>
        <w:rPr>
          <w:b/>
          <w:bCs/>
          <w:sz w:val="28"/>
          <w:szCs w:val="28"/>
        </w:rPr>
        <w:t xml:space="preserve">, Михаил Евтюхов. </w:t>
      </w:r>
      <w:proofErr w:type="gramStart"/>
      <w:r>
        <w:rPr>
          <w:b/>
          <w:bCs/>
          <w:sz w:val="28"/>
          <w:szCs w:val="28"/>
        </w:rPr>
        <w:t xml:space="preserve">Ведущими организаторами праздника были первый заместитель председателя Правления Валерий Николаевич </w:t>
      </w:r>
      <w:proofErr w:type="spellStart"/>
      <w:r>
        <w:rPr>
          <w:b/>
          <w:bCs/>
          <w:sz w:val="28"/>
          <w:szCs w:val="28"/>
        </w:rPr>
        <w:t>Хайрюзов</w:t>
      </w:r>
      <w:proofErr w:type="spellEnd"/>
      <w:r>
        <w:rPr>
          <w:b/>
          <w:bCs/>
          <w:sz w:val="28"/>
          <w:szCs w:val="28"/>
        </w:rPr>
        <w:t xml:space="preserve"> и исполнительный директор Землячества Миронова Галина Геннадьевна, Но мы сегодня не можем не сказать и об активных членах Землячества, которые всегда готовы прийти на помощь – Уточкина Татьяна Дмитриевна, Голов Юрий Владимирович, Баулов Шамиль </w:t>
      </w:r>
      <w:proofErr w:type="spellStart"/>
      <w:r>
        <w:rPr>
          <w:b/>
          <w:bCs/>
          <w:sz w:val="28"/>
          <w:szCs w:val="28"/>
        </w:rPr>
        <w:t>Абдулаевич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Межевич</w:t>
      </w:r>
      <w:proofErr w:type="spellEnd"/>
      <w:r>
        <w:rPr>
          <w:b/>
          <w:bCs/>
          <w:sz w:val="28"/>
          <w:szCs w:val="28"/>
        </w:rPr>
        <w:t xml:space="preserve"> Валентин Ефимович, </w:t>
      </w:r>
      <w:proofErr w:type="spellStart"/>
      <w:r>
        <w:rPr>
          <w:b/>
          <w:bCs/>
          <w:sz w:val="28"/>
          <w:szCs w:val="28"/>
        </w:rPr>
        <w:t>Рожнев</w:t>
      </w:r>
      <w:proofErr w:type="spellEnd"/>
      <w:r>
        <w:rPr>
          <w:b/>
          <w:bCs/>
          <w:sz w:val="28"/>
          <w:szCs w:val="28"/>
        </w:rPr>
        <w:t xml:space="preserve"> Игорь Владимирович, </w:t>
      </w:r>
      <w:proofErr w:type="spellStart"/>
      <w:r>
        <w:rPr>
          <w:b/>
          <w:bCs/>
          <w:sz w:val="28"/>
          <w:szCs w:val="28"/>
        </w:rPr>
        <w:t>Атутова</w:t>
      </w:r>
      <w:proofErr w:type="spellEnd"/>
      <w:r>
        <w:rPr>
          <w:b/>
          <w:bCs/>
          <w:sz w:val="28"/>
          <w:szCs w:val="28"/>
        </w:rPr>
        <w:t xml:space="preserve"> Эльза Григорьевна, </w:t>
      </w: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Атутов</w:t>
      </w:r>
      <w:proofErr w:type="spellEnd"/>
      <w:r>
        <w:rPr>
          <w:b/>
          <w:bCs/>
          <w:sz w:val="28"/>
          <w:szCs w:val="28"/>
        </w:rPr>
        <w:t xml:space="preserve"> Григорий </w:t>
      </w:r>
      <w:proofErr w:type="spellStart"/>
      <w:r>
        <w:rPr>
          <w:b/>
          <w:bCs/>
          <w:sz w:val="28"/>
          <w:szCs w:val="28"/>
        </w:rPr>
        <w:t>Таборилович</w:t>
      </w:r>
      <w:proofErr w:type="spellEnd"/>
      <w:r>
        <w:rPr>
          <w:b/>
          <w:bCs/>
          <w:sz w:val="28"/>
          <w:szCs w:val="28"/>
        </w:rPr>
        <w:t>, Старых Ольга Александровна</w:t>
      </w:r>
      <w:proofErr w:type="gram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Клименкова</w:t>
      </w:r>
      <w:proofErr w:type="spellEnd"/>
      <w:r>
        <w:rPr>
          <w:b/>
          <w:bCs/>
          <w:sz w:val="28"/>
          <w:szCs w:val="28"/>
        </w:rPr>
        <w:t xml:space="preserve"> Елена </w:t>
      </w:r>
      <w:proofErr w:type="spellStart"/>
      <w:r>
        <w:rPr>
          <w:b/>
          <w:bCs/>
          <w:sz w:val="28"/>
          <w:szCs w:val="28"/>
        </w:rPr>
        <w:t>Гениевна</w:t>
      </w:r>
      <w:proofErr w:type="spellEnd"/>
      <w:r>
        <w:rPr>
          <w:b/>
          <w:bCs/>
          <w:sz w:val="28"/>
          <w:szCs w:val="28"/>
        </w:rPr>
        <w:t xml:space="preserve">, Моисеева Людмила Ивановна, </w:t>
      </w:r>
      <w:proofErr w:type="spellStart"/>
      <w:r>
        <w:rPr>
          <w:b/>
          <w:bCs/>
          <w:sz w:val="28"/>
          <w:szCs w:val="28"/>
        </w:rPr>
        <w:t>Редянова</w:t>
      </w:r>
      <w:proofErr w:type="spellEnd"/>
      <w:r>
        <w:rPr>
          <w:b/>
          <w:bCs/>
          <w:sz w:val="28"/>
          <w:szCs w:val="28"/>
        </w:rPr>
        <w:t xml:space="preserve"> Наталья Ильинична, </w:t>
      </w:r>
      <w:proofErr w:type="spellStart"/>
      <w:r>
        <w:rPr>
          <w:b/>
          <w:bCs/>
          <w:sz w:val="28"/>
          <w:szCs w:val="28"/>
        </w:rPr>
        <w:t>Загузина</w:t>
      </w:r>
      <w:proofErr w:type="spellEnd"/>
      <w:r>
        <w:rPr>
          <w:b/>
          <w:bCs/>
          <w:sz w:val="28"/>
          <w:szCs w:val="28"/>
        </w:rPr>
        <w:t xml:space="preserve"> Галина Николаевна, Томилова Оксана Михайловна, Уточкин Виталий Иванович, </w:t>
      </w:r>
      <w:proofErr w:type="spellStart"/>
      <w:r>
        <w:rPr>
          <w:b/>
          <w:bCs/>
          <w:sz w:val="28"/>
          <w:szCs w:val="28"/>
        </w:rPr>
        <w:t>Дремин</w:t>
      </w:r>
      <w:proofErr w:type="spellEnd"/>
      <w:r>
        <w:rPr>
          <w:b/>
          <w:bCs/>
          <w:sz w:val="28"/>
          <w:szCs w:val="28"/>
        </w:rPr>
        <w:t xml:space="preserve"> Игорь Петрович и другие.</w:t>
      </w:r>
    </w:p>
    <w:p w:rsidR="00C52A91" w:rsidRDefault="00C52A91" w:rsidP="00C52A91">
      <w:pPr>
        <w:pStyle w:val="a3"/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>Значительное место в работе Правления заняли мероприятия, которые проходили в городе Иркутске. Это традиционные «Встречи трёх поколений», присуждение премий им. Семена Николаевича Щетинина. Составы делегаций от Иркутского землячества каждый год формируется Правлением. В 2017 году Ирку</w:t>
      </w:r>
      <w:proofErr w:type="gramStart"/>
      <w:r>
        <w:rPr>
          <w:b/>
          <w:bCs/>
          <w:sz w:val="28"/>
          <w:szCs w:val="28"/>
        </w:rPr>
        <w:t>тск пр</w:t>
      </w:r>
      <w:proofErr w:type="gramEnd"/>
      <w:r>
        <w:rPr>
          <w:b/>
          <w:bCs/>
          <w:sz w:val="28"/>
          <w:szCs w:val="28"/>
        </w:rPr>
        <w:t xml:space="preserve">иехала большая делегация, которую было поручено возглавить мне. В ею состав вошли уважаемые люди – «Золотой фонд» нашего Землячества, Валерий Николаевич </w:t>
      </w:r>
      <w:proofErr w:type="spellStart"/>
      <w:r>
        <w:rPr>
          <w:b/>
          <w:bCs/>
          <w:sz w:val="28"/>
          <w:szCs w:val="28"/>
        </w:rPr>
        <w:t>Хайрюзов</w:t>
      </w:r>
      <w:proofErr w:type="spellEnd"/>
      <w:r>
        <w:rPr>
          <w:b/>
          <w:bCs/>
          <w:sz w:val="28"/>
          <w:szCs w:val="28"/>
        </w:rPr>
        <w:t xml:space="preserve">, адмирал флота Иннокентий Иннокентьевич </w:t>
      </w:r>
      <w:proofErr w:type="spellStart"/>
      <w:r>
        <w:rPr>
          <w:b/>
          <w:bCs/>
          <w:sz w:val="28"/>
          <w:szCs w:val="28"/>
        </w:rPr>
        <w:t>Налетов</w:t>
      </w:r>
      <w:proofErr w:type="spellEnd"/>
      <w:r>
        <w:rPr>
          <w:b/>
          <w:bCs/>
          <w:sz w:val="28"/>
          <w:szCs w:val="28"/>
        </w:rPr>
        <w:t xml:space="preserve">, исполнительный директор Землячества Галина Геннадьевна Миронова и руководитель молодёжной секции Землячества Александр Коваленко. </w:t>
      </w:r>
      <w:proofErr w:type="gramStart"/>
      <w:r>
        <w:rPr>
          <w:b/>
          <w:bCs/>
          <w:sz w:val="28"/>
          <w:szCs w:val="28"/>
        </w:rPr>
        <w:t xml:space="preserve">Была разработана и представлена Правительству </w:t>
      </w:r>
      <w:r>
        <w:rPr>
          <w:b/>
          <w:bCs/>
          <w:sz w:val="28"/>
          <w:szCs w:val="28"/>
        </w:rPr>
        <w:lastRenderedPageBreak/>
        <w:t xml:space="preserve">Иркутской области программа развития агропромышленного комплекса области до 2020 года, Особые слова благодарности Илье Алексеевичу Сумарокову, директору </w:t>
      </w:r>
      <w:proofErr w:type="spellStart"/>
      <w:r>
        <w:rPr>
          <w:b/>
          <w:bCs/>
          <w:sz w:val="28"/>
          <w:szCs w:val="28"/>
        </w:rPr>
        <w:t>свинокомплекса</w:t>
      </w:r>
      <w:proofErr w:type="spellEnd"/>
      <w:r>
        <w:rPr>
          <w:b/>
          <w:bCs/>
          <w:sz w:val="28"/>
          <w:szCs w:val="28"/>
        </w:rPr>
        <w:t xml:space="preserve"> в городе Усолье-Сибирское, который всегда активно участвует в этих судьбоносных встречах, широко и хлебосольно встречает гостей,  рассказывает о достижениях своего образцового трудового коллектива, делится своими дальнейшими планами и надеждами, а так же руководителям Байкальского университета:</w:t>
      </w:r>
      <w:proofErr w:type="gramEnd"/>
      <w:r>
        <w:rPr>
          <w:b/>
          <w:bCs/>
          <w:sz w:val="28"/>
          <w:szCs w:val="28"/>
        </w:rPr>
        <w:t xml:space="preserve"> Александру Петровичу </w:t>
      </w:r>
      <w:proofErr w:type="spellStart"/>
      <w:r>
        <w:rPr>
          <w:b/>
          <w:bCs/>
          <w:sz w:val="28"/>
          <w:szCs w:val="28"/>
        </w:rPr>
        <w:t>Суходолову</w:t>
      </w:r>
      <w:proofErr w:type="spellEnd"/>
      <w:r>
        <w:rPr>
          <w:b/>
          <w:bCs/>
          <w:sz w:val="28"/>
          <w:szCs w:val="28"/>
        </w:rPr>
        <w:t xml:space="preserve"> и Михаилу Порфирьевичу </w:t>
      </w:r>
      <w:proofErr w:type="spellStart"/>
      <w:r>
        <w:rPr>
          <w:b/>
          <w:bCs/>
          <w:sz w:val="28"/>
          <w:szCs w:val="28"/>
        </w:rPr>
        <w:t>Рачкову</w:t>
      </w:r>
      <w:proofErr w:type="spellEnd"/>
      <w:r>
        <w:rPr>
          <w:b/>
          <w:bCs/>
          <w:sz w:val="28"/>
          <w:szCs w:val="28"/>
        </w:rPr>
        <w:t>.</w:t>
      </w:r>
    </w:p>
    <w:p w:rsidR="00C52A91" w:rsidRDefault="00C52A91" w:rsidP="00C52A91">
      <w:pPr>
        <w:pStyle w:val="a3"/>
        <w:spacing w:before="0" w:beforeAutospacing="0" w:after="0" w:line="240" w:lineRule="auto"/>
        <w:ind w:firstLine="720"/>
        <w:jc w:val="both"/>
      </w:pPr>
      <w:proofErr w:type="gramStart"/>
      <w:r>
        <w:rPr>
          <w:b/>
          <w:bCs/>
          <w:sz w:val="28"/>
          <w:szCs w:val="28"/>
        </w:rPr>
        <w:t>В рамках Года культуры прошли незабываемые встречи жителей Черемховского района Иркутской области в Доме культуры на Фестивале документального кино, где были показаны ленты о Чемезове Сергее Викторовиче, Иване Васильевиче Федосееве, Анатолии Петровиче Исайкине, Иване Кузьмиче Миронове, Степане Васильевиче Карнаухове, а так же новый фильм «</w:t>
      </w:r>
      <w:proofErr w:type="spellStart"/>
      <w:r>
        <w:rPr>
          <w:b/>
          <w:bCs/>
          <w:sz w:val="28"/>
          <w:szCs w:val="28"/>
        </w:rPr>
        <w:t>Чанчур</w:t>
      </w:r>
      <w:proofErr w:type="spellEnd"/>
      <w:r>
        <w:rPr>
          <w:b/>
          <w:bCs/>
          <w:sz w:val="28"/>
          <w:szCs w:val="28"/>
        </w:rPr>
        <w:t xml:space="preserve">», организатором мероприятия и автором фильмов являлся Валерий Николаевич </w:t>
      </w:r>
      <w:proofErr w:type="spellStart"/>
      <w:r>
        <w:rPr>
          <w:b/>
          <w:bCs/>
          <w:sz w:val="28"/>
          <w:szCs w:val="28"/>
        </w:rPr>
        <w:t>Хайрюзов</w:t>
      </w:r>
      <w:proofErr w:type="spellEnd"/>
      <w:r>
        <w:rPr>
          <w:b/>
          <w:bCs/>
          <w:sz w:val="28"/>
          <w:szCs w:val="28"/>
        </w:rPr>
        <w:t>.</w:t>
      </w:r>
      <w:proofErr w:type="gramEnd"/>
    </w:p>
    <w:p w:rsidR="00C52A91" w:rsidRDefault="00C52A91" w:rsidP="00C52A91">
      <w:pPr>
        <w:pStyle w:val="a3"/>
        <w:spacing w:before="0" w:beforeAutospacing="0" w:after="0" w:line="240" w:lineRule="auto"/>
        <w:ind w:firstLine="720"/>
        <w:jc w:val="both"/>
      </w:pPr>
      <w:proofErr w:type="gramStart"/>
      <w:r>
        <w:rPr>
          <w:b/>
          <w:bCs/>
          <w:sz w:val="28"/>
          <w:szCs w:val="28"/>
        </w:rPr>
        <w:t xml:space="preserve">За заслуги перед Иркутской областью и городом Иркутском члены нашего Правления были высоко оценены руководством Иркутской области и города Иркутска и были награждены почётными званиями «Почётный гражданин Иркутской области» - </w:t>
      </w:r>
      <w:proofErr w:type="spellStart"/>
      <w:r>
        <w:rPr>
          <w:b/>
          <w:bCs/>
          <w:sz w:val="28"/>
          <w:szCs w:val="28"/>
        </w:rPr>
        <w:t>Межевич</w:t>
      </w:r>
      <w:proofErr w:type="spellEnd"/>
      <w:r>
        <w:rPr>
          <w:b/>
          <w:bCs/>
          <w:sz w:val="28"/>
          <w:szCs w:val="28"/>
        </w:rPr>
        <w:t xml:space="preserve"> Валентин Ефимович, </w:t>
      </w:r>
      <w:proofErr w:type="spellStart"/>
      <w:r>
        <w:rPr>
          <w:b/>
          <w:bCs/>
          <w:sz w:val="28"/>
          <w:szCs w:val="28"/>
        </w:rPr>
        <w:t>Мацуев</w:t>
      </w:r>
      <w:proofErr w:type="spellEnd"/>
      <w:r>
        <w:rPr>
          <w:b/>
          <w:bCs/>
          <w:sz w:val="28"/>
          <w:szCs w:val="28"/>
        </w:rPr>
        <w:t xml:space="preserve"> Денис Леонидович, и званием «</w:t>
      </w:r>
      <w:proofErr w:type="spellStart"/>
      <w:r>
        <w:rPr>
          <w:b/>
          <w:bCs/>
          <w:sz w:val="28"/>
          <w:szCs w:val="28"/>
        </w:rPr>
        <w:t>Почетный</w:t>
      </w:r>
      <w:proofErr w:type="spellEnd"/>
      <w:r>
        <w:rPr>
          <w:b/>
          <w:bCs/>
          <w:sz w:val="28"/>
          <w:szCs w:val="28"/>
        </w:rPr>
        <w:t xml:space="preserve"> гражданин города Иркутска» - </w:t>
      </w:r>
      <w:proofErr w:type="spellStart"/>
      <w:r>
        <w:rPr>
          <w:b/>
          <w:bCs/>
          <w:sz w:val="28"/>
          <w:szCs w:val="28"/>
        </w:rPr>
        <w:t>Хайрюзов</w:t>
      </w:r>
      <w:proofErr w:type="spellEnd"/>
      <w:r>
        <w:rPr>
          <w:b/>
          <w:bCs/>
          <w:sz w:val="28"/>
          <w:szCs w:val="28"/>
        </w:rPr>
        <w:t xml:space="preserve"> Валерий Николаевич. </w:t>
      </w:r>
      <w:proofErr w:type="gramEnd"/>
    </w:p>
    <w:p w:rsidR="00C52A91" w:rsidRDefault="00C52A91" w:rsidP="00C52A91">
      <w:pPr>
        <w:pStyle w:val="a3"/>
        <w:spacing w:before="0" w:beforeAutospacing="0" w:after="0" w:line="240" w:lineRule="auto"/>
        <w:ind w:firstLine="720"/>
        <w:jc w:val="both"/>
      </w:pPr>
      <w:proofErr w:type="gramStart"/>
      <w:r>
        <w:rPr>
          <w:b/>
          <w:bCs/>
          <w:sz w:val="28"/>
          <w:szCs w:val="28"/>
        </w:rPr>
        <w:t xml:space="preserve">Благодарим губернатора Иркутской области Сергея Георгиевича Левченко, руководителя представительства Правительства области в Москве Евгения Борисовича Балашова, </w:t>
      </w:r>
      <w:proofErr w:type="spellStart"/>
      <w:r>
        <w:rPr>
          <w:b/>
          <w:bCs/>
          <w:sz w:val="28"/>
          <w:szCs w:val="28"/>
        </w:rPr>
        <w:t>Баулова</w:t>
      </w:r>
      <w:proofErr w:type="spellEnd"/>
      <w:r>
        <w:rPr>
          <w:b/>
          <w:bCs/>
          <w:sz w:val="28"/>
          <w:szCs w:val="28"/>
        </w:rPr>
        <w:t xml:space="preserve"> Шамиля </w:t>
      </w:r>
      <w:proofErr w:type="spellStart"/>
      <w:r>
        <w:rPr>
          <w:b/>
          <w:bCs/>
          <w:sz w:val="28"/>
          <w:szCs w:val="28"/>
        </w:rPr>
        <w:t>Абдулаевича</w:t>
      </w:r>
      <w:proofErr w:type="spellEnd"/>
      <w:r>
        <w:rPr>
          <w:b/>
          <w:bCs/>
          <w:sz w:val="28"/>
          <w:szCs w:val="28"/>
        </w:rPr>
        <w:t xml:space="preserve">, Валентину </w:t>
      </w:r>
      <w:proofErr w:type="spellStart"/>
      <w:r>
        <w:rPr>
          <w:b/>
          <w:bCs/>
          <w:sz w:val="28"/>
          <w:szCs w:val="28"/>
        </w:rPr>
        <w:t>Феофановну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Вобликову</w:t>
      </w:r>
      <w:proofErr w:type="spellEnd"/>
      <w:r>
        <w:rPr>
          <w:b/>
          <w:bCs/>
          <w:sz w:val="28"/>
          <w:szCs w:val="28"/>
        </w:rPr>
        <w:t xml:space="preserve">, помощника губернатора Андрея Викторовича </w:t>
      </w:r>
      <w:proofErr w:type="spellStart"/>
      <w:r>
        <w:rPr>
          <w:b/>
          <w:bCs/>
          <w:sz w:val="28"/>
          <w:szCs w:val="28"/>
        </w:rPr>
        <w:t>Куперта</w:t>
      </w:r>
      <w:proofErr w:type="spellEnd"/>
      <w:r>
        <w:rPr>
          <w:b/>
          <w:bCs/>
          <w:sz w:val="28"/>
          <w:szCs w:val="28"/>
        </w:rPr>
        <w:t xml:space="preserve">, начальника управления по общественным связям Правительства Иркутской области Ольгу Александровну </w:t>
      </w:r>
      <w:proofErr w:type="spellStart"/>
      <w:r>
        <w:rPr>
          <w:b/>
          <w:bCs/>
          <w:sz w:val="28"/>
          <w:szCs w:val="28"/>
        </w:rPr>
        <w:t>Куриленкову</w:t>
      </w:r>
      <w:proofErr w:type="spellEnd"/>
      <w:r>
        <w:rPr>
          <w:b/>
          <w:bCs/>
          <w:sz w:val="28"/>
          <w:szCs w:val="28"/>
        </w:rPr>
        <w:t xml:space="preserve"> за сотрудничество с Землячеством, за помощь в организации и проведение совместных мероприятий по плану Землячества, за предоставленные условия в представительстве Правительства Иркутской</w:t>
      </w:r>
      <w:proofErr w:type="gramEnd"/>
      <w:r>
        <w:rPr>
          <w:b/>
          <w:bCs/>
          <w:sz w:val="28"/>
          <w:szCs w:val="28"/>
        </w:rPr>
        <w:t xml:space="preserve"> области в городе Москве.</w:t>
      </w:r>
    </w:p>
    <w:p w:rsidR="00C52A91" w:rsidRDefault="00C52A91" w:rsidP="00C52A91">
      <w:pPr>
        <w:pStyle w:val="a3"/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 xml:space="preserve">В Культурно-выставочном центре Землячества на ул. Гиляровского за отчётный период были проведены выставки по различным тематикам: </w:t>
      </w:r>
    </w:p>
    <w:p w:rsidR="00C52A91" w:rsidRDefault="00C52A91" w:rsidP="00C52A91">
      <w:pPr>
        <w:pStyle w:val="a3"/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 xml:space="preserve">- это выставка вышивок, подготовленная нашими мастерицами к Международному женскому дню - Мироновой Верой Владимировной, </w:t>
      </w:r>
      <w:proofErr w:type="spellStart"/>
      <w:r>
        <w:rPr>
          <w:b/>
          <w:bCs/>
          <w:sz w:val="28"/>
          <w:szCs w:val="28"/>
        </w:rPr>
        <w:t>Хайрюзовой</w:t>
      </w:r>
      <w:proofErr w:type="spellEnd"/>
      <w:r>
        <w:rPr>
          <w:b/>
          <w:bCs/>
          <w:sz w:val="28"/>
          <w:szCs w:val="28"/>
        </w:rPr>
        <w:t xml:space="preserve"> Татьяной Васильевной, </w:t>
      </w:r>
      <w:proofErr w:type="spellStart"/>
      <w:r>
        <w:rPr>
          <w:b/>
          <w:bCs/>
          <w:sz w:val="28"/>
          <w:szCs w:val="28"/>
        </w:rPr>
        <w:t>Шумской</w:t>
      </w:r>
      <w:proofErr w:type="spellEnd"/>
      <w:r>
        <w:rPr>
          <w:b/>
          <w:bCs/>
          <w:sz w:val="28"/>
          <w:szCs w:val="28"/>
        </w:rPr>
        <w:t xml:space="preserve"> Анной Васильевной, </w:t>
      </w:r>
      <w:proofErr w:type="spellStart"/>
      <w:r>
        <w:rPr>
          <w:b/>
          <w:bCs/>
          <w:sz w:val="28"/>
          <w:szCs w:val="28"/>
        </w:rPr>
        <w:t>Корзенниковой</w:t>
      </w:r>
      <w:proofErr w:type="spellEnd"/>
      <w:r>
        <w:rPr>
          <w:b/>
          <w:bCs/>
          <w:sz w:val="28"/>
          <w:szCs w:val="28"/>
        </w:rPr>
        <w:t xml:space="preserve"> Галиной Александровной, Павловой Верой Валентиновной, </w:t>
      </w:r>
      <w:proofErr w:type="spellStart"/>
      <w:r>
        <w:rPr>
          <w:b/>
          <w:bCs/>
          <w:sz w:val="28"/>
          <w:szCs w:val="28"/>
        </w:rPr>
        <w:t>Клименковой</w:t>
      </w:r>
      <w:proofErr w:type="spellEnd"/>
      <w:r>
        <w:rPr>
          <w:b/>
          <w:bCs/>
          <w:sz w:val="28"/>
          <w:szCs w:val="28"/>
        </w:rPr>
        <w:t xml:space="preserve"> Еленой </w:t>
      </w:r>
      <w:proofErr w:type="spellStart"/>
      <w:r>
        <w:rPr>
          <w:b/>
          <w:bCs/>
          <w:sz w:val="28"/>
          <w:szCs w:val="28"/>
        </w:rPr>
        <w:t>Гениевной</w:t>
      </w:r>
      <w:proofErr w:type="spellEnd"/>
      <w:r>
        <w:rPr>
          <w:b/>
          <w:bCs/>
          <w:sz w:val="28"/>
          <w:szCs w:val="28"/>
        </w:rPr>
        <w:t>, Серебрянниковой Любовью Георгиевной;</w:t>
      </w:r>
    </w:p>
    <w:p w:rsidR="00C52A91" w:rsidRDefault="00C52A91" w:rsidP="00C52A91">
      <w:pPr>
        <w:pStyle w:val="a3"/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>- выставка художественных работ детей и внуков членов Землячества «Землячок»;</w:t>
      </w:r>
    </w:p>
    <w:p w:rsidR="00C52A91" w:rsidRDefault="00C52A91" w:rsidP="00C52A91">
      <w:pPr>
        <w:pStyle w:val="a3"/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lastRenderedPageBreak/>
        <w:t xml:space="preserve">-фотовыставка работ Уточкина Виталия Ивановича «Остановись мгновение!» и многие другие. </w:t>
      </w:r>
    </w:p>
    <w:p w:rsidR="00C52A91" w:rsidRDefault="00C52A91" w:rsidP="00C52A91">
      <w:pPr>
        <w:pStyle w:val="a3"/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 xml:space="preserve">Культурно-выставочный центр Землячества стал домом для многих Земляков, почти ежемесячно проводятся много тематических встреч – полюбивший всем «Вечер романсов», организатором и вдохновителем которого был Александр Александрович </w:t>
      </w:r>
      <w:proofErr w:type="spellStart"/>
      <w:r>
        <w:rPr>
          <w:b/>
          <w:bCs/>
          <w:sz w:val="28"/>
          <w:szCs w:val="28"/>
        </w:rPr>
        <w:t>Ежевский</w:t>
      </w:r>
      <w:proofErr w:type="spellEnd"/>
      <w:r>
        <w:rPr>
          <w:b/>
          <w:bCs/>
          <w:sz w:val="28"/>
          <w:szCs w:val="28"/>
        </w:rPr>
        <w:t>.</w:t>
      </w:r>
    </w:p>
    <w:p w:rsidR="00C52A91" w:rsidRDefault="00C52A91" w:rsidP="00C52A91">
      <w:pPr>
        <w:pStyle w:val="a3"/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 xml:space="preserve">Большим событием в Землячестве стал 90-летний юбилей нашего ветерана Великой Отечественной войны, советского партийного работника, заведующего сектором организационно-партийной работы  ЦК КПСС, известного писателя Степана Васильевича Карнаухова. Степан Васильевич является членом Президентского Совета Землячества, по поручению Правления Землячества он написал книгу о жизни и деятельности государственного и общественного деятеля - Щетинина С.Н. к 100-летию со дня рождения. Эта книга была отмечена руководством Координационного Совета землячеств в Москве, как лучшее повествование о знаменитых сибиряках. Несмотря на возраст, Карнаухов Степан Васильевич не </w:t>
      </w:r>
      <w:proofErr w:type="gramStart"/>
      <w:r>
        <w:rPr>
          <w:b/>
          <w:bCs/>
          <w:sz w:val="28"/>
          <w:szCs w:val="28"/>
        </w:rPr>
        <w:t>прекращает работать по сей</w:t>
      </w:r>
      <w:proofErr w:type="gramEnd"/>
      <w:r>
        <w:rPr>
          <w:b/>
          <w:bCs/>
          <w:sz w:val="28"/>
          <w:szCs w:val="28"/>
        </w:rPr>
        <w:t xml:space="preserve"> день. Его энергия, напористость, ум снискали глубокое уважение у всех земляков и коллег по Совету ветеранов Мещанского района города Москвы, кто с ним работает и общается. Мы можем по праву гордиться творческим потенциалом членов нашего Землячества, за последние годы появились новые книги наших поэтов и писателей. Это книга Василия Попова «Вот мой дом», Анны </w:t>
      </w:r>
      <w:proofErr w:type="spellStart"/>
      <w:r>
        <w:rPr>
          <w:b/>
          <w:bCs/>
          <w:sz w:val="28"/>
          <w:szCs w:val="28"/>
        </w:rPr>
        <w:t>Сизовой</w:t>
      </w:r>
      <w:proofErr w:type="spellEnd"/>
      <w:r>
        <w:rPr>
          <w:b/>
          <w:bCs/>
          <w:sz w:val="28"/>
          <w:szCs w:val="28"/>
        </w:rPr>
        <w:t xml:space="preserve"> «Красная горка», Александра </w:t>
      </w:r>
      <w:proofErr w:type="spellStart"/>
      <w:r>
        <w:rPr>
          <w:b/>
          <w:bCs/>
          <w:sz w:val="28"/>
          <w:szCs w:val="28"/>
        </w:rPr>
        <w:t>Витковского</w:t>
      </w:r>
      <w:proofErr w:type="spellEnd"/>
      <w:r>
        <w:rPr>
          <w:b/>
          <w:bCs/>
          <w:sz w:val="28"/>
          <w:szCs w:val="28"/>
        </w:rPr>
        <w:t xml:space="preserve"> «За пять минут до ядерной полуночи», Галины Варфоломеевой «Быт без конца и начала», Надежды Полуниной «Юлий Владимирович </w:t>
      </w:r>
      <w:proofErr w:type="spellStart"/>
      <w:r>
        <w:rPr>
          <w:b/>
          <w:bCs/>
          <w:sz w:val="28"/>
          <w:szCs w:val="28"/>
        </w:rPr>
        <w:t>Невзоров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gramStart"/>
      <w:r>
        <w:rPr>
          <w:b/>
          <w:bCs/>
          <w:sz w:val="28"/>
          <w:szCs w:val="28"/>
        </w:rPr>
        <w:t xml:space="preserve">Коллекционер, меценат», Веры Савчук «Сила Веры», Дмитрия Протасова «Загадки от кота Бегемота», Светланы Павловой «Дождь», «Душа твоя», Валерия </w:t>
      </w:r>
      <w:proofErr w:type="spellStart"/>
      <w:r>
        <w:rPr>
          <w:b/>
          <w:bCs/>
          <w:sz w:val="28"/>
          <w:szCs w:val="28"/>
        </w:rPr>
        <w:t>Хайрюзова</w:t>
      </w:r>
      <w:proofErr w:type="spellEnd"/>
      <w:r>
        <w:rPr>
          <w:b/>
          <w:bCs/>
          <w:sz w:val="28"/>
          <w:szCs w:val="28"/>
        </w:rPr>
        <w:t xml:space="preserve"> «Истории таёжного аэродрома», Виктора Воронова «Пригоршни из туесков памяти», Владимира Исаичева «О любви», Татьяны </w:t>
      </w:r>
      <w:proofErr w:type="spellStart"/>
      <w:r>
        <w:rPr>
          <w:b/>
          <w:bCs/>
          <w:sz w:val="28"/>
          <w:szCs w:val="28"/>
        </w:rPr>
        <w:t>Высокос</w:t>
      </w:r>
      <w:proofErr w:type="spellEnd"/>
      <w:r>
        <w:rPr>
          <w:b/>
          <w:bCs/>
          <w:sz w:val="28"/>
          <w:szCs w:val="28"/>
        </w:rPr>
        <w:t xml:space="preserve"> «Весы», «Ах, весна!».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Кроме того, в издательстве «Молодая гвардия» в серии «Жизнь замечательных людей» вышла книга Андрея Румянцева «Валентин Распутин», а в издательстве «Азбуковник» книга Валентина Григорьевича «Сибирь.</w:t>
      </w:r>
      <w:proofErr w:type="gramEnd"/>
      <w:r>
        <w:rPr>
          <w:b/>
          <w:bCs/>
          <w:sz w:val="28"/>
          <w:szCs w:val="28"/>
        </w:rPr>
        <w:t xml:space="preserve"> Сибирь…» Мы по праву гордимся своим знаменитым земляком Валентином Григорьевичем Распутиным. В этом году была учреждена Национальная литературная премия имени Валентина Георгиевича Распутина. Одним из первых её лауреатов стал Валерий Николаевич </w:t>
      </w:r>
      <w:proofErr w:type="spellStart"/>
      <w:r>
        <w:rPr>
          <w:b/>
          <w:bCs/>
          <w:sz w:val="28"/>
          <w:szCs w:val="28"/>
        </w:rPr>
        <w:t>Хайрюзов</w:t>
      </w:r>
      <w:proofErr w:type="spellEnd"/>
      <w:r>
        <w:rPr>
          <w:b/>
          <w:bCs/>
          <w:sz w:val="28"/>
          <w:szCs w:val="28"/>
        </w:rPr>
        <w:t xml:space="preserve">. В свою очередь наше Землячество вот уже </w:t>
      </w:r>
      <w:proofErr w:type="spellStart"/>
      <w:r>
        <w:rPr>
          <w:b/>
          <w:bCs/>
          <w:sz w:val="28"/>
          <w:szCs w:val="28"/>
        </w:rPr>
        <w:t>четвертый</w:t>
      </w:r>
      <w:proofErr w:type="spellEnd"/>
      <w:r>
        <w:rPr>
          <w:b/>
          <w:bCs/>
          <w:sz w:val="28"/>
          <w:szCs w:val="28"/>
        </w:rPr>
        <w:t xml:space="preserve"> год проводит вечер памяти нашего знаменитого земляка, на который собираются писатели, поэты, художники </w:t>
      </w:r>
      <w:proofErr w:type="spellStart"/>
      <w:r>
        <w:rPr>
          <w:b/>
          <w:bCs/>
          <w:sz w:val="28"/>
          <w:szCs w:val="28"/>
        </w:rPr>
        <w:t>актеры</w:t>
      </w:r>
      <w:proofErr w:type="spellEnd"/>
      <w:r>
        <w:rPr>
          <w:b/>
          <w:bCs/>
          <w:sz w:val="28"/>
          <w:szCs w:val="28"/>
        </w:rPr>
        <w:t xml:space="preserve"> не только Москвы, но и всего русского мира. </w:t>
      </w:r>
    </w:p>
    <w:p w:rsidR="00C52A91" w:rsidRDefault="00C52A91" w:rsidP="00C52A91">
      <w:pPr>
        <w:pStyle w:val="a3"/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 xml:space="preserve">Уже который год продолжает издавать журнал «Русская водка». Людмила Анатольевна </w:t>
      </w:r>
      <w:proofErr w:type="spellStart"/>
      <w:r>
        <w:rPr>
          <w:b/>
          <w:bCs/>
          <w:sz w:val="28"/>
          <w:szCs w:val="28"/>
        </w:rPr>
        <w:t>Кривомазова</w:t>
      </w:r>
      <w:proofErr w:type="spellEnd"/>
      <w:r>
        <w:rPr>
          <w:b/>
          <w:bCs/>
          <w:sz w:val="28"/>
          <w:szCs w:val="28"/>
        </w:rPr>
        <w:t xml:space="preserve">. Совсем недавно в охваченную войной Сирию выезжал наш замечательный художник, Академик </w:t>
      </w:r>
      <w:r>
        <w:rPr>
          <w:b/>
          <w:bCs/>
          <w:sz w:val="28"/>
          <w:szCs w:val="28"/>
        </w:rPr>
        <w:lastRenderedPageBreak/>
        <w:t xml:space="preserve">Василий Нестеренко. Оттуда он привёз свои новые художественные работы и наброски к будущим работам. </w:t>
      </w:r>
    </w:p>
    <w:p w:rsidR="00C52A91" w:rsidRDefault="00C52A91" w:rsidP="00C52A91">
      <w:pPr>
        <w:pStyle w:val="a3"/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 xml:space="preserve">В землячестве сохраняется тенденция клубных форм работы. Здесь бы хотелось отметить работу Медицинского клуба «Сердце Байкала», который начал свою работу в 2009 году и она продолжается по настоящее время. Особую благодарность хотим выразить академику РАН, Президенту Клуба </w:t>
      </w:r>
      <w:proofErr w:type="spellStart"/>
      <w:r>
        <w:rPr>
          <w:b/>
          <w:bCs/>
          <w:sz w:val="28"/>
          <w:szCs w:val="28"/>
        </w:rPr>
        <w:t>Ющуку</w:t>
      </w:r>
      <w:proofErr w:type="spellEnd"/>
      <w:r>
        <w:rPr>
          <w:b/>
          <w:bCs/>
          <w:sz w:val="28"/>
          <w:szCs w:val="28"/>
        </w:rPr>
        <w:t xml:space="preserve"> Николаю Дмитриевичу, и вице-президентам Клуба профессору Рабиновичу Соломону Абрамовичу и заместителю министра здравоохранения России </w:t>
      </w:r>
      <w:proofErr w:type="spellStart"/>
      <w:r>
        <w:rPr>
          <w:b/>
          <w:bCs/>
          <w:sz w:val="28"/>
          <w:szCs w:val="28"/>
        </w:rPr>
        <w:t>Салагаю</w:t>
      </w:r>
      <w:proofErr w:type="spellEnd"/>
      <w:r>
        <w:rPr>
          <w:b/>
          <w:bCs/>
          <w:sz w:val="28"/>
          <w:szCs w:val="28"/>
        </w:rPr>
        <w:t xml:space="preserve"> Олегу Олеговичу. </w:t>
      </w:r>
    </w:p>
    <w:p w:rsidR="00C52A91" w:rsidRDefault="00C52A91" w:rsidP="00C52A91">
      <w:pPr>
        <w:pStyle w:val="a3"/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>В 2015 году был открыт клуб «Сибирский мир», который возглавил Уточкин Виталий Иванович. В рамках клуба были проведены интересные встречи о человеке мира - космонавте Юрии Гагарине; "Русская Америка. Форт Росс. К 220-летию Святителя Иннокентия» и другие.</w:t>
      </w:r>
    </w:p>
    <w:p w:rsidR="00C52A91" w:rsidRDefault="00C52A91" w:rsidP="00C52A91">
      <w:pPr>
        <w:pStyle w:val="a3"/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 xml:space="preserve">В составе РОО «Иркутское землячество «Байкал» работает молодёжная секция, которая на сегодняшний день насчитывает более 100 человек. Это молодые и перспективные ребята, стремящиеся сохранить и преумножить историко-культурные традиции и особенности жизни сибиряков на земле московской. Они принимают активное участие, как в деятельности всего землячества, так и сами проводят различные вечера встреч, творческие вечера и концерты, участвуют в спортивных соревнованиях и интеллектуальных конкурсах. Также молодёжным активом взята на себя ответственность за проведение детских утренников, приуроченных к соответствующим праздникам. В 2017 году по инициативе Ирины </w:t>
      </w:r>
      <w:proofErr w:type="spellStart"/>
      <w:r>
        <w:rPr>
          <w:b/>
          <w:bCs/>
          <w:sz w:val="28"/>
          <w:szCs w:val="28"/>
        </w:rPr>
        <w:t>Базиковой</w:t>
      </w:r>
      <w:proofErr w:type="spellEnd"/>
      <w:r>
        <w:rPr>
          <w:b/>
          <w:bCs/>
          <w:sz w:val="28"/>
          <w:szCs w:val="28"/>
        </w:rPr>
        <w:t xml:space="preserve"> был проведён конкурс «Любимый </w:t>
      </w:r>
      <w:proofErr w:type="gramStart"/>
      <w:r>
        <w:rPr>
          <w:b/>
          <w:bCs/>
          <w:sz w:val="28"/>
          <w:szCs w:val="28"/>
        </w:rPr>
        <w:t>край</w:t>
      </w:r>
      <w:proofErr w:type="gramEnd"/>
      <w:r>
        <w:rPr>
          <w:b/>
          <w:bCs/>
          <w:sz w:val="28"/>
          <w:szCs w:val="28"/>
        </w:rPr>
        <w:t>» в котором приняли участие свыше 400 школьников. Все победители получили дипломы и подарки от нашего землячества, а все участники получили сертификаты.</w:t>
      </w:r>
    </w:p>
    <w:p w:rsidR="00C52A91" w:rsidRDefault="00C52A91" w:rsidP="00C52A91">
      <w:pPr>
        <w:pStyle w:val="a3"/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 xml:space="preserve">Вот уже третий год проходит конкурс «Край, где я родился», который набирает силу среди жителей Иркутской области и Иркутского землячества. В этом году на конкурс было отправлено свыше 9000 фотографий. Совместно с Московским домом национальности три года подряд проводятся выставки победителей и лучших работ участников конкурса. Будем надеяться, что и дальше интерес к конкурсу будет востребован. </w:t>
      </w:r>
    </w:p>
    <w:p w:rsidR="00C52A91" w:rsidRDefault="00C52A91" w:rsidP="00C52A91">
      <w:pPr>
        <w:pStyle w:val="a3"/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 xml:space="preserve">Несколько слов о работе сайта землячества «Байкал». Работа сайта у наших земляков пользуется повышенным вниманием, поскольку через него можно получать всю информацию о работе нашего землячества. Хочу сказать, что сам сайт не цель работы нашего землячества, а информационное средство, при помощи которого мы стараемся доводить до членов землячества нашу проделанную работу. Мы признательны Варфоламеевой Галине Ивановне, которая неравнодушно и скрупулёзно отслеживает работу сайта, высказывает свои замечания и предложения по улучшению его работы, Здесь есть над чем работать и </w:t>
      </w:r>
      <w:r>
        <w:rPr>
          <w:b/>
          <w:bCs/>
          <w:sz w:val="28"/>
          <w:szCs w:val="28"/>
        </w:rPr>
        <w:lastRenderedPageBreak/>
        <w:t>мы будем благодарны всем, кто своим советом, опытом может помочь в улучшении работы сайта землячества, сделать его более полным и объёмным.</w:t>
      </w:r>
    </w:p>
    <w:p w:rsidR="00C52A91" w:rsidRDefault="00C52A91" w:rsidP="00C52A91">
      <w:pPr>
        <w:pStyle w:val="a3"/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>За отчётный период была проделана большая работа и Правлением и Клубами и активными членами Землячества, но этой работы могло бы и не быть без наших уважаемых и понимающих спонсоров. Это – генеральный директор ОАО «</w:t>
      </w:r>
      <w:proofErr w:type="spellStart"/>
      <w:r>
        <w:rPr>
          <w:b/>
          <w:bCs/>
          <w:sz w:val="28"/>
          <w:szCs w:val="28"/>
        </w:rPr>
        <w:t>Рособоронэкспорт</w:t>
      </w:r>
      <w:proofErr w:type="spellEnd"/>
      <w:r>
        <w:rPr>
          <w:b/>
          <w:bCs/>
          <w:sz w:val="28"/>
          <w:szCs w:val="28"/>
        </w:rPr>
        <w:t>» Михеев Александр Александрович, Председатель Наблюдательного совета компании «Базовый Элемент», Президент «</w:t>
      </w:r>
      <w:proofErr w:type="spellStart"/>
      <w:r>
        <w:rPr>
          <w:b/>
          <w:bCs/>
          <w:sz w:val="28"/>
          <w:szCs w:val="28"/>
        </w:rPr>
        <w:t>En</w:t>
      </w:r>
      <w:proofErr w:type="spellEnd"/>
      <w:r>
        <w:rPr>
          <w:b/>
          <w:bCs/>
          <w:sz w:val="28"/>
          <w:szCs w:val="28"/>
        </w:rPr>
        <w:t xml:space="preserve">+ </w:t>
      </w:r>
      <w:proofErr w:type="spellStart"/>
      <w:r>
        <w:rPr>
          <w:b/>
          <w:bCs/>
          <w:sz w:val="28"/>
          <w:szCs w:val="28"/>
        </w:rPr>
        <w:t>Group</w:t>
      </w:r>
      <w:proofErr w:type="spellEnd"/>
      <w:r>
        <w:rPr>
          <w:b/>
          <w:bCs/>
          <w:sz w:val="28"/>
          <w:szCs w:val="28"/>
        </w:rPr>
        <w:t xml:space="preserve">» и компании «РУСАЛ» Дерипаска Олег Владимирович, Председатель Фонда наследия русской культуры и духовности «Отражение» Шевченко Максиму Алексеевич, Первый заместитель генерального директора  АО «Международный Аэропорт Иркутск»  Куликов Алексей Иванович. </w:t>
      </w:r>
    </w:p>
    <w:p w:rsidR="00C52A91" w:rsidRDefault="00C52A91" w:rsidP="00C52A91">
      <w:pPr>
        <w:pStyle w:val="a3"/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>Хочется выразить особую признательность за систематическую благотворительную помощь Председателю Совета директоров АО «Группа компаний «</w:t>
      </w:r>
      <w:proofErr w:type="spellStart"/>
      <w:r>
        <w:rPr>
          <w:b/>
          <w:bCs/>
          <w:sz w:val="28"/>
          <w:szCs w:val="28"/>
        </w:rPr>
        <w:t>Ринко</w:t>
      </w:r>
      <w:proofErr w:type="spellEnd"/>
      <w:r>
        <w:rPr>
          <w:b/>
          <w:bCs/>
          <w:sz w:val="28"/>
          <w:szCs w:val="28"/>
        </w:rPr>
        <w:t xml:space="preserve">» </w:t>
      </w:r>
      <w:proofErr w:type="spellStart"/>
      <w:r>
        <w:rPr>
          <w:b/>
          <w:bCs/>
          <w:sz w:val="28"/>
          <w:szCs w:val="28"/>
        </w:rPr>
        <w:t>Мащицкому</w:t>
      </w:r>
      <w:proofErr w:type="spellEnd"/>
      <w:r>
        <w:rPr>
          <w:b/>
          <w:bCs/>
          <w:sz w:val="28"/>
          <w:szCs w:val="28"/>
        </w:rPr>
        <w:t xml:space="preserve"> Виталию Львовичу, Президенту ПАО «Корпорация «Иркут» Демченко Олегу Фёдоровичу, Первому заместителю Председателя Правления Сбербанка России Полетаеву Максиму Владимировичу, также огромную благодарность за помощь и поддержку выражаем Губернатору Иркутской области - Левченко Сергею Георгиевичу.</w:t>
      </w:r>
    </w:p>
    <w:p w:rsidR="00C52A91" w:rsidRDefault="00C52A91" w:rsidP="00C52A91">
      <w:pPr>
        <w:pStyle w:val="a3"/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 xml:space="preserve">Смысл жизни – сама жизнь. Именно от нас зависит, чем будет наполнена наша жизнь, скольких друзей и единомышленников мы приобретём в нашем Землячестве. </w:t>
      </w:r>
    </w:p>
    <w:p w:rsidR="00C52A91" w:rsidRDefault="00C52A91" w:rsidP="00C52A91">
      <w:pPr>
        <w:pStyle w:val="a3"/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 xml:space="preserve">Нужно отметить, что ничто так не обогащает и не вдохновляет человека, как осознанность причастности к совместным делам, свершениям, проблемам и заботам. </w:t>
      </w:r>
    </w:p>
    <w:p w:rsidR="00C52A91" w:rsidRDefault="00C52A91" w:rsidP="00C52A91">
      <w:pPr>
        <w:pStyle w:val="a3"/>
        <w:spacing w:before="0" w:beforeAutospacing="0" w:after="0" w:line="240" w:lineRule="auto"/>
        <w:ind w:firstLine="720"/>
        <w:jc w:val="both"/>
      </w:pPr>
      <w:r>
        <w:rPr>
          <w:b/>
          <w:bCs/>
          <w:sz w:val="28"/>
          <w:szCs w:val="28"/>
        </w:rPr>
        <w:t>Дорогие друзья! Как говорил классик: цели поставлены, задачи определены. Будем работать, и двигаться дальше!</w:t>
      </w:r>
    </w:p>
    <w:p w:rsidR="00C52A91" w:rsidRDefault="00C52A91" w:rsidP="00C52A91">
      <w:pPr>
        <w:pStyle w:val="a3"/>
        <w:spacing w:before="0" w:beforeAutospacing="0" w:after="0" w:line="240" w:lineRule="auto"/>
        <w:ind w:firstLine="720"/>
        <w:jc w:val="both"/>
      </w:pPr>
    </w:p>
    <w:p w:rsidR="00C52A91" w:rsidRDefault="00C52A91" w:rsidP="00C52A91">
      <w:pPr>
        <w:pStyle w:val="a3"/>
        <w:spacing w:before="0" w:beforeAutospacing="0" w:after="0" w:line="240" w:lineRule="auto"/>
        <w:ind w:firstLine="720"/>
        <w:jc w:val="both"/>
      </w:pPr>
    </w:p>
    <w:p w:rsidR="00C52A91" w:rsidRDefault="00C52A91" w:rsidP="00C52A91">
      <w:pPr>
        <w:pStyle w:val="a3"/>
        <w:spacing w:before="0" w:beforeAutospacing="0" w:after="0" w:line="240" w:lineRule="auto"/>
        <w:ind w:firstLine="720"/>
        <w:jc w:val="both"/>
      </w:pPr>
    </w:p>
    <w:p w:rsidR="00C52A91" w:rsidRDefault="00C52A91" w:rsidP="00C52A91">
      <w:pPr>
        <w:pStyle w:val="a3"/>
        <w:spacing w:before="0" w:beforeAutospacing="0" w:after="0" w:line="240" w:lineRule="auto"/>
        <w:ind w:firstLine="720"/>
        <w:jc w:val="both"/>
      </w:pPr>
    </w:p>
    <w:p w:rsidR="00C52A91" w:rsidRDefault="00C52A91" w:rsidP="00C52A91">
      <w:pPr>
        <w:pStyle w:val="a3"/>
        <w:spacing w:before="0" w:beforeAutospacing="0" w:after="0" w:line="240" w:lineRule="auto"/>
        <w:ind w:firstLine="720"/>
        <w:jc w:val="both"/>
      </w:pPr>
    </w:p>
    <w:p w:rsidR="00C52A91" w:rsidRDefault="00C52A91" w:rsidP="00C52A91">
      <w:pPr>
        <w:pStyle w:val="a3"/>
        <w:spacing w:before="0" w:beforeAutospacing="0" w:after="0" w:line="240" w:lineRule="auto"/>
        <w:ind w:firstLine="720"/>
        <w:jc w:val="both"/>
      </w:pPr>
    </w:p>
    <w:p w:rsidR="001D20F8" w:rsidRDefault="00C52A91" w:rsidP="00C52A91">
      <w:pPr>
        <w:spacing w:after="0" w:line="240" w:lineRule="auto"/>
        <w:ind w:firstLine="720"/>
        <w:jc w:val="both"/>
      </w:pPr>
    </w:p>
    <w:sectPr w:rsidR="001D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0031"/>
    <w:multiLevelType w:val="multilevel"/>
    <w:tmpl w:val="1E18E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91"/>
    <w:rsid w:val="00A15A6E"/>
    <w:rsid w:val="00A50C65"/>
    <w:rsid w:val="00C5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A9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A9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3200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Вход</dc:creator>
  <cp:lastModifiedBy>Вход</cp:lastModifiedBy>
  <cp:revision>1</cp:revision>
  <dcterms:created xsi:type="dcterms:W3CDTF">2018-04-09T18:40:00Z</dcterms:created>
  <dcterms:modified xsi:type="dcterms:W3CDTF">2018-04-09T18:49:00Z</dcterms:modified>
</cp:coreProperties>
</file>